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665" w:type="dxa"/>
        <w:tblLook w:val="04A0" w:firstRow="1" w:lastRow="0" w:firstColumn="1" w:lastColumn="0" w:noHBand="0" w:noVBand="1"/>
      </w:tblPr>
      <w:tblGrid>
        <w:gridCol w:w="1275"/>
        <w:gridCol w:w="7369"/>
        <w:gridCol w:w="5021"/>
      </w:tblGrid>
      <w:tr w:rsidR="00AD5D6C" w:rsidRPr="00AD5D6C" w:rsidTr="0095389F">
        <w:trPr>
          <w:trHeight w:val="358"/>
        </w:trPr>
        <w:tc>
          <w:tcPr>
            <w:tcW w:w="13665" w:type="dxa"/>
            <w:gridSpan w:val="3"/>
          </w:tcPr>
          <w:p w:rsidR="003F4FC8" w:rsidRPr="00AD5D6C" w:rsidRDefault="005C62F0" w:rsidP="0095389F">
            <w:pPr>
              <w:jc w:val="center"/>
              <w:rPr>
                <w:b/>
                <w:sz w:val="24"/>
                <w:szCs w:val="24"/>
              </w:rPr>
            </w:pPr>
            <w:r w:rsidRPr="00AD5D6C">
              <w:rPr>
                <w:b/>
                <w:sz w:val="24"/>
                <w:szCs w:val="24"/>
              </w:rPr>
              <w:t>S</w:t>
            </w:r>
            <w:r w:rsidR="000C072A" w:rsidRPr="00AD5D6C">
              <w:rPr>
                <w:b/>
                <w:sz w:val="24"/>
                <w:szCs w:val="24"/>
              </w:rPr>
              <w:t>tandard</w:t>
            </w:r>
            <w:r w:rsidR="003F4FC8" w:rsidRPr="00AD5D6C">
              <w:rPr>
                <w:b/>
                <w:sz w:val="24"/>
                <w:szCs w:val="24"/>
              </w:rPr>
              <w:t xml:space="preserve"> 2.4- Phonological/Phonemic Awareness – The student will develop and </w:t>
            </w:r>
          </w:p>
          <w:p w:rsidR="003F4FC8" w:rsidRPr="00AD5D6C" w:rsidRDefault="003F4FC8" w:rsidP="0095389F">
            <w:pPr>
              <w:jc w:val="center"/>
              <w:rPr>
                <w:b/>
                <w:sz w:val="24"/>
                <w:szCs w:val="24"/>
              </w:rPr>
            </w:pPr>
            <w:r w:rsidRPr="00AD5D6C">
              <w:rPr>
                <w:b/>
                <w:sz w:val="24"/>
                <w:szCs w:val="24"/>
              </w:rPr>
              <w:t>demonstrate knowledge of phonological/phonemic awareness- Segment and blend the phonemes of one–syllable words.</w:t>
            </w:r>
          </w:p>
        </w:tc>
      </w:tr>
      <w:tr w:rsidR="00AD5D6C" w:rsidRPr="00AD5D6C" w:rsidTr="0095389F">
        <w:trPr>
          <w:trHeight w:val="358"/>
        </w:trPr>
        <w:tc>
          <w:tcPr>
            <w:tcW w:w="13665" w:type="dxa"/>
            <w:gridSpan w:val="3"/>
          </w:tcPr>
          <w:p w:rsidR="003F4FC8" w:rsidRPr="00AD5D6C" w:rsidRDefault="003F4FC8" w:rsidP="0095389F">
            <w:pPr>
              <w:jc w:val="center"/>
              <w:rPr>
                <w:b/>
                <w:sz w:val="24"/>
                <w:szCs w:val="24"/>
              </w:rPr>
            </w:pPr>
            <w:r w:rsidRPr="00AD5D6C">
              <w:rPr>
                <w:b/>
                <w:sz w:val="24"/>
                <w:szCs w:val="24"/>
              </w:rPr>
              <w:t xml:space="preserve">Topic: Phonemic Awareness </w:t>
            </w:r>
          </w:p>
        </w:tc>
      </w:tr>
      <w:tr w:rsidR="00AD5D6C" w:rsidRPr="00AD5D6C" w:rsidTr="0095389F">
        <w:trPr>
          <w:trHeight w:val="342"/>
        </w:trPr>
        <w:tc>
          <w:tcPr>
            <w:tcW w:w="13665" w:type="dxa"/>
            <w:gridSpan w:val="3"/>
          </w:tcPr>
          <w:p w:rsidR="003F4FC8" w:rsidRPr="00AD5D6C" w:rsidRDefault="003F4FC8" w:rsidP="0095389F">
            <w:pPr>
              <w:jc w:val="center"/>
              <w:rPr>
                <w:b/>
              </w:rPr>
            </w:pPr>
            <w:r w:rsidRPr="00AD5D6C">
              <w:rPr>
                <w:b/>
              </w:rPr>
              <w:t>Grade: 1</w:t>
            </w:r>
          </w:p>
        </w:tc>
      </w:tr>
      <w:tr w:rsidR="00AD5D6C" w:rsidRPr="00AD5D6C" w:rsidTr="0095389F">
        <w:trPr>
          <w:trHeight w:val="327"/>
        </w:trPr>
        <w:tc>
          <w:tcPr>
            <w:tcW w:w="952" w:type="dxa"/>
            <w:vMerge w:val="restart"/>
          </w:tcPr>
          <w:p w:rsidR="003F4FC8" w:rsidRPr="00AD5D6C" w:rsidRDefault="003F4FC8" w:rsidP="0095389F">
            <w:pPr>
              <w:rPr>
                <w:b/>
              </w:rPr>
            </w:pPr>
            <w:r w:rsidRPr="00AD5D6C">
              <w:rPr>
                <w:b/>
              </w:rPr>
              <w:t>Score 4.0</w:t>
            </w:r>
          </w:p>
          <w:p w:rsidR="003F4FC8" w:rsidRPr="00AD5D6C" w:rsidRDefault="003F4FC8" w:rsidP="0095389F">
            <w:pPr>
              <w:rPr>
                <w:b/>
              </w:rPr>
            </w:pPr>
            <w:r w:rsidRPr="00AD5D6C">
              <w:rPr>
                <w:b/>
              </w:rPr>
              <w:t xml:space="preserve">Exceptional </w:t>
            </w:r>
          </w:p>
        </w:tc>
        <w:tc>
          <w:tcPr>
            <w:tcW w:w="7561" w:type="dxa"/>
            <w:vMerge w:val="restart"/>
          </w:tcPr>
          <w:p w:rsidR="004E31FC" w:rsidRPr="00AD5D6C" w:rsidRDefault="003F4FC8" w:rsidP="004E31FC">
            <w:pPr>
              <w:jc w:val="center"/>
              <w:rPr>
                <w:b/>
              </w:rPr>
            </w:pPr>
            <w:r w:rsidRPr="00AD5D6C">
              <w:rPr>
                <w:b/>
              </w:rPr>
              <w:t>In a</w:t>
            </w:r>
            <w:r w:rsidR="00570CC8" w:rsidRPr="00AD5D6C">
              <w:rPr>
                <w:b/>
              </w:rPr>
              <w:t>ddition to Score 3.0,</w:t>
            </w:r>
            <w:r w:rsidR="004E31FC" w:rsidRPr="00AD5D6C">
              <w:rPr>
                <w:b/>
              </w:rPr>
              <w:t xml:space="preserve"> In addition to Score 3.0, in-depth inferences and applications that go beyond what was taught. </w:t>
            </w:r>
          </w:p>
          <w:p w:rsidR="003F4FC8" w:rsidRPr="00AD5D6C" w:rsidRDefault="003F4FC8" w:rsidP="0095389F">
            <w:pPr>
              <w:jc w:val="center"/>
              <w:rPr>
                <w:b/>
              </w:rPr>
            </w:pPr>
          </w:p>
          <w:p w:rsidR="00570CC8" w:rsidRPr="00AD5D6C" w:rsidRDefault="00BE5689" w:rsidP="00570CC8">
            <w:r w:rsidRPr="00AD5D6C">
              <w:t>Segment and blend the phonemes of multi-syllabic words.</w:t>
            </w:r>
          </w:p>
          <w:p w:rsidR="003F4FC8" w:rsidRPr="00AD5D6C" w:rsidRDefault="003F4FC8" w:rsidP="0095389F">
            <w:pPr>
              <w:rPr>
                <w:b/>
              </w:rPr>
            </w:pPr>
          </w:p>
        </w:tc>
        <w:tc>
          <w:tcPr>
            <w:tcW w:w="5152" w:type="dxa"/>
          </w:tcPr>
          <w:p w:rsidR="003F4FC8" w:rsidRPr="00AD5D6C" w:rsidRDefault="003F4FC8" w:rsidP="0095389F">
            <w:pPr>
              <w:jc w:val="center"/>
              <w:rPr>
                <w:b/>
              </w:rPr>
            </w:pPr>
            <w:r w:rsidRPr="00AD5D6C">
              <w:rPr>
                <w:b/>
              </w:rPr>
              <w:t>Sample Activities</w:t>
            </w:r>
          </w:p>
        </w:tc>
      </w:tr>
      <w:tr w:rsidR="00AD5D6C" w:rsidRPr="00AD5D6C" w:rsidTr="0095389F">
        <w:trPr>
          <w:trHeight w:val="179"/>
        </w:trPr>
        <w:tc>
          <w:tcPr>
            <w:tcW w:w="952" w:type="dxa"/>
            <w:vMerge/>
          </w:tcPr>
          <w:p w:rsidR="003F4FC8" w:rsidRPr="00AD5D6C" w:rsidRDefault="003F4FC8" w:rsidP="0095389F">
            <w:pPr>
              <w:rPr>
                <w:b/>
              </w:rPr>
            </w:pPr>
          </w:p>
        </w:tc>
        <w:tc>
          <w:tcPr>
            <w:tcW w:w="7561" w:type="dxa"/>
            <w:vMerge/>
          </w:tcPr>
          <w:p w:rsidR="003F4FC8" w:rsidRPr="00AD5D6C" w:rsidRDefault="003F4FC8" w:rsidP="0095389F"/>
        </w:tc>
        <w:tc>
          <w:tcPr>
            <w:tcW w:w="5152" w:type="dxa"/>
            <w:tcBorders>
              <w:bottom w:val="single" w:sz="4" w:space="0" w:color="000000" w:themeColor="text1"/>
            </w:tcBorders>
          </w:tcPr>
          <w:p w:rsidR="003F4FC8" w:rsidRPr="00AD5D6C" w:rsidRDefault="003F4FC8" w:rsidP="0095389F"/>
        </w:tc>
      </w:tr>
      <w:tr w:rsidR="00AD5D6C" w:rsidRPr="00AD5D6C" w:rsidTr="0095389F">
        <w:trPr>
          <w:trHeight w:val="1403"/>
        </w:trPr>
        <w:tc>
          <w:tcPr>
            <w:tcW w:w="952" w:type="dxa"/>
          </w:tcPr>
          <w:p w:rsidR="003F4FC8" w:rsidRPr="00AD5D6C" w:rsidRDefault="003F4FC8" w:rsidP="0095389F">
            <w:pPr>
              <w:rPr>
                <w:b/>
              </w:rPr>
            </w:pPr>
            <w:r w:rsidRPr="00AD5D6C">
              <w:rPr>
                <w:b/>
              </w:rPr>
              <w:t>Score 3.0</w:t>
            </w:r>
          </w:p>
          <w:p w:rsidR="003F4FC8" w:rsidRPr="00AD5D6C" w:rsidRDefault="003F4FC8" w:rsidP="0095389F">
            <w:pPr>
              <w:rPr>
                <w:b/>
              </w:rPr>
            </w:pPr>
            <w:r w:rsidRPr="00AD5D6C">
              <w:rPr>
                <w:b/>
              </w:rPr>
              <w:t xml:space="preserve">Capable </w:t>
            </w:r>
          </w:p>
        </w:tc>
        <w:tc>
          <w:tcPr>
            <w:tcW w:w="7561" w:type="dxa"/>
          </w:tcPr>
          <w:p w:rsidR="003F4FC8" w:rsidRPr="00AD5D6C" w:rsidRDefault="003F4FC8" w:rsidP="0095389F">
            <w:pPr>
              <w:rPr>
                <w:b/>
              </w:rPr>
            </w:pPr>
            <w:r w:rsidRPr="00AD5D6C">
              <w:rPr>
                <w:b/>
              </w:rPr>
              <w:t>The student:</w:t>
            </w:r>
          </w:p>
          <w:p w:rsidR="003F4FC8" w:rsidRPr="00AD5D6C" w:rsidRDefault="003F4FC8" w:rsidP="003F4FC8">
            <w:pPr>
              <w:pStyle w:val="ListParagraph"/>
              <w:numPr>
                <w:ilvl w:val="0"/>
                <w:numId w:val="1"/>
              </w:numPr>
              <w:rPr>
                <w:sz w:val="24"/>
                <w:szCs w:val="24"/>
              </w:rPr>
            </w:pPr>
            <w:r w:rsidRPr="00AD5D6C">
              <w:rPr>
                <w:b/>
                <w:sz w:val="24"/>
                <w:szCs w:val="24"/>
              </w:rPr>
              <w:t>Segment and blend the phonemes of one–syllable words.</w:t>
            </w:r>
          </w:p>
          <w:p w:rsidR="003F4FC8" w:rsidRPr="00AD5D6C" w:rsidRDefault="003F4FC8" w:rsidP="0095389F">
            <w:pPr>
              <w:rPr>
                <w:sz w:val="24"/>
                <w:szCs w:val="24"/>
              </w:rPr>
            </w:pPr>
          </w:p>
          <w:p w:rsidR="003F4FC8" w:rsidRPr="00AD5D6C" w:rsidRDefault="003F4FC8" w:rsidP="0095389F">
            <w:pPr>
              <w:rPr>
                <w:b/>
              </w:rPr>
            </w:pPr>
            <w:r w:rsidRPr="00AD5D6C">
              <w:rPr>
                <w:b/>
              </w:rPr>
              <w:t>The student exhibits no major errors or omissions.</w:t>
            </w:r>
          </w:p>
        </w:tc>
        <w:tc>
          <w:tcPr>
            <w:tcW w:w="5152" w:type="dxa"/>
            <w:tcBorders>
              <w:bottom w:val="single" w:sz="4" w:space="0" w:color="000000" w:themeColor="text1"/>
            </w:tcBorders>
          </w:tcPr>
          <w:p w:rsidR="003F4FC8" w:rsidRPr="00AD5D6C" w:rsidRDefault="003F4FC8" w:rsidP="003F4FC8">
            <w:pPr>
              <w:pStyle w:val="ListParagraph"/>
              <w:numPr>
                <w:ilvl w:val="0"/>
                <w:numId w:val="1"/>
              </w:numPr>
              <w:rPr>
                <w:sz w:val="24"/>
                <w:szCs w:val="24"/>
              </w:rPr>
            </w:pPr>
          </w:p>
        </w:tc>
      </w:tr>
      <w:tr w:rsidR="00AD5D6C" w:rsidRPr="00AD5D6C" w:rsidTr="0095389F">
        <w:trPr>
          <w:trHeight w:val="3195"/>
        </w:trPr>
        <w:tc>
          <w:tcPr>
            <w:tcW w:w="952" w:type="dxa"/>
          </w:tcPr>
          <w:p w:rsidR="003F4FC8" w:rsidRPr="00AD5D6C" w:rsidRDefault="003F4FC8" w:rsidP="0095389F">
            <w:pPr>
              <w:rPr>
                <w:b/>
              </w:rPr>
            </w:pPr>
            <w:r w:rsidRPr="00AD5D6C">
              <w:rPr>
                <w:b/>
              </w:rPr>
              <w:t>Score 2.0</w:t>
            </w:r>
          </w:p>
          <w:p w:rsidR="003F4FC8" w:rsidRPr="00AD5D6C" w:rsidRDefault="003F4FC8" w:rsidP="0095389F">
            <w:pPr>
              <w:rPr>
                <w:b/>
              </w:rPr>
            </w:pPr>
            <w:r w:rsidRPr="00AD5D6C">
              <w:rPr>
                <w:b/>
              </w:rPr>
              <w:t>Emerging</w:t>
            </w:r>
          </w:p>
        </w:tc>
        <w:tc>
          <w:tcPr>
            <w:tcW w:w="7561" w:type="dxa"/>
          </w:tcPr>
          <w:p w:rsidR="004E31FC" w:rsidRPr="00AD5D6C" w:rsidRDefault="004E31FC" w:rsidP="004E31FC">
            <w:pPr>
              <w:rPr>
                <w:b/>
              </w:rPr>
            </w:pPr>
            <w:r w:rsidRPr="00AD5D6C">
              <w:rPr>
                <w:b/>
              </w:rPr>
              <w:t>There are no major errors or omissions regarding the simpler details and processes as the student:</w:t>
            </w:r>
          </w:p>
          <w:p w:rsidR="003F4FC8" w:rsidRPr="00AD5D6C" w:rsidRDefault="003F4FC8" w:rsidP="0095389F">
            <w:pPr>
              <w:rPr>
                <w:b/>
              </w:rPr>
            </w:pPr>
            <w:r w:rsidRPr="00AD5D6C">
              <w:rPr>
                <w:b/>
              </w:rPr>
              <w:t>The</w:t>
            </w:r>
            <w:r w:rsidR="00133613" w:rsidRPr="00AD5D6C">
              <w:rPr>
                <w:b/>
              </w:rPr>
              <w:t xml:space="preserve"> </w:t>
            </w:r>
            <w:r w:rsidRPr="00AD5D6C">
              <w:rPr>
                <w:b/>
              </w:rPr>
              <w:t>student:</w:t>
            </w:r>
          </w:p>
          <w:p w:rsidR="003F4FC8" w:rsidRPr="00AD5D6C" w:rsidRDefault="003F4FC8" w:rsidP="0095389F">
            <w:pPr>
              <w:pStyle w:val="ListParagraph"/>
              <w:ind w:left="1080"/>
              <w:rPr>
                <w:sz w:val="24"/>
                <w:szCs w:val="24"/>
              </w:rPr>
            </w:pPr>
          </w:p>
          <w:p w:rsidR="003F4FC8" w:rsidRPr="00AD5D6C" w:rsidRDefault="00570CC8" w:rsidP="00570CC8">
            <w:pPr>
              <w:pStyle w:val="ListParagraph"/>
              <w:numPr>
                <w:ilvl w:val="0"/>
                <w:numId w:val="1"/>
              </w:numPr>
              <w:rPr>
                <w:sz w:val="24"/>
                <w:szCs w:val="24"/>
              </w:rPr>
            </w:pPr>
            <w:r w:rsidRPr="00AD5D6C">
              <w:rPr>
                <w:sz w:val="24"/>
                <w:szCs w:val="24"/>
              </w:rPr>
              <w:t>S</w:t>
            </w:r>
            <w:r w:rsidR="00DB71E3" w:rsidRPr="00AD5D6C">
              <w:rPr>
                <w:sz w:val="24"/>
                <w:szCs w:val="24"/>
              </w:rPr>
              <w:t xml:space="preserve">egment </w:t>
            </w:r>
            <w:r w:rsidRPr="00AD5D6C">
              <w:rPr>
                <w:sz w:val="24"/>
                <w:szCs w:val="24"/>
              </w:rPr>
              <w:t xml:space="preserve">and blend the phonemes of some one-syllable words. </w:t>
            </w:r>
          </w:p>
          <w:p w:rsidR="003F4FC8" w:rsidRPr="00AD5D6C" w:rsidRDefault="003F4FC8" w:rsidP="0095389F">
            <w:pPr>
              <w:rPr>
                <w:sz w:val="24"/>
                <w:szCs w:val="24"/>
              </w:rPr>
            </w:pPr>
          </w:p>
          <w:p w:rsidR="004E31FC" w:rsidRPr="00AD5D6C" w:rsidRDefault="004E31FC" w:rsidP="004E31FC">
            <w:pPr>
              <w:rPr>
                <w:b/>
              </w:rPr>
            </w:pPr>
            <w:r w:rsidRPr="00AD5D6C">
              <w:rPr>
                <w:b/>
              </w:rPr>
              <w:t>However, the student exhibits major errors or omissions regarding the more complex ideas and processes.</w:t>
            </w:r>
          </w:p>
          <w:p w:rsidR="003F4FC8" w:rsidRPr="00AD5D6C" w:rsidRDefault="003F4FC8" w:rsidP="00133613">
            <w:pPr>
              <w:rPr>
                <w:b/>
              </w:rPr>
            </w:pPr>
          </w:p>
        </w:tc>
        <w:tc>
          <w:tcPr>
            <w:tcW w:w="5152" w:type="dxa"/>
            <w:tcBorders>
              <w:bottom w:val="single" w:sz="4" w:space="0" w:color="000000" w:themeColor="text1"/>
            </w:tcBorders>
          </w:tcPr>
          <w:p w:rsidR="003F4FC8" w:rsidRPr="00AD5D6C" w:rsidRDefault="003F4FC8" w:rsidP="003F4FC8">
            <w:pPr>
              <w:pStyle w:val="ListParagraph"/>
              <w:numPr>
                <w:ilvl w:val="0"/>
                <w:numId w:val="2"/>
              </w:numPr>
              <w:rPr>
                <w:sz w:val="24"/>
                <w:szCs w:val="24"/>
              </w:rPr>
            </w:pPr>
          </w:p>
        </w:tc>
      </w:tr>
      <w:tr w:rsidR="00AD5D6C" w:rsidRPr="00AD5D6C" w:rsidTr="0095389F">
        <w:trPr>
          <w:trHeight w:val="655"/>
        </w:trPr>
        <w:tc>
          <w:tcPr>
            <w:tcW w:w="952" w:type="dxa"/>
          </w:tcPr>
          <w:p w:rsidR="003F4FC8" w:rsidRPr="00AD5D6C" w:rsidRDefault="003F4FC8" w:rsidP="0095389F">
            <w:pPr>
              <w:rPr>
                <w:b/>
              </w:rPr>
            </w:pPr>
            <w:r w:rsidRPr="00AD5D6C">
              <w:rPr>
                <w:b/>
              </w:rPr>
              <w:t>Score 1.0</w:t>
            </w:r>
          </w:p>
          <w:p w:rsidR="003F4FC8" w:rsidRPr="00AD5D6C" w:rsidRDefault="003F4FC8" w:rsidP="0095389F">
            <w:pPr>
              <w:rPr>
                <w:b/>
              </w:rPr>
            </w:pPr>
            <w:r w:rsidRPr="00AD5D6C">
              <w:rPr>
                <w:b/>
              </w:rPr>
              <w:t xml:space="preserve">Beginning </w:t>
            </w:r>
          </w:p>
        </w:tc>
        <w:tc>
          <w:tcPr>
            <w:tcW w:w="7561" w:type="dxa"/>
          </w:tcPr>
          <w:p w:rsidR="00A50BEC" w:rsidRPr="00AD5D6C" w:rsidRDefault="00A50BEC" w:rsidP="00A50BEC">
            <w:pPr>
              <w:rPr>
                <w:b/>
              </w:rPr>
            </w:pPr>
            <w:r w:rsidRPr="00AD5D6C">
              <w:rPr>
                <w:b/>
              </w:rPr>
              <w:t xml:space="preserve">With help, a partial understanding of some of the simpler details and processes and some of the more complex ideas and processes. </w:t>
            </w:r>
          </w:p>
          <w:p w:rsidR="003F4FC8" w:rsidRPr="00AD5D6C" w:rsidRDefault="00570CC8" w:rsidP="00A50BEC">
            <w:r w:rsidRPr="00AD5D6C">
              <w:t>With help, student can segment and blend the phonemes of one-syllable words.</w:t>
            </w:r>
          </w:p>
        </w:tc>
        <w:tc>
          <w:tcPr>
            <w:tcW w:w="5152" w:type="dxa"/>
            <w:vMerge w:val="restart"/>
            <w:shd w:val="pct50" w:color="auto" w:fill="auto"/>
          </w:tcPr>
          <w:p w:rsidR="003F4FC8" w:rsidRPr="00AD5D6C" w:rsidRDefault="003F4FC8" w:rsidP="0095389F"/>
        </w:tc>
      </w:tr>
      <w:tr w:rsidR="00AD5D6C" w:rsidRPr="00AD5D6C" w:rsidTr="0095389F">
        <w:trPr>
          <w:trHeight w:val="686"/>
        </w:trPr>
        <w:tc>
          <w:tcPr>
            <w:tcW w:w="952" w:type="dxa"/>
          </w:tcPr>
          <w:p w:rsidR="003F4FC8" w:rsidRPr="00AD5D6C" w:rsidRDefault="003F4FC8" w:rsidP="0095389F">
            <w:pPr>
              <w:rPr>
                <w:b/>
              </w:rPr>
            </w:pPr>
          </w:p>
        </w:tc>
        <w:tc>
          <w:tcPr>
            <w:tcW w:w="7561" w:type="dxa"/>
          </w:tcPr>
          <w:p w:rsidR="003F4FC8" w:rsidRPr="00AD5D6C" w:rsidRDefault="003F4FC8" w:rsidP="0095389F">
            <w:pPr>
              <w:rPr>
                <w:b/>
              </w:rPr>
            </w:pPr>
          </w:p>
        </w:tc>
        <w:tc>
          <w:tcPr>
            <w:tcW w:w="5152" w:type="dxa"/>
            <w:vMerge/>
            <w:shd w:val="pct50" w:color="auto" w:fill="auto"/>
          </w:tcPr>
          <w:p w:rsidR="003F4FC8" w:rsidRPr="00AD5D6C" w:rsidRDefault="003F4FC8" w:rsidP="0095389F"/>
        </w:tc>
      </w:tr>
    </w:tbl>
    <w:p w:rsidR="00894A65" w:rsidRPr="00AD5D6C" w:rsidRDefault="00894A65"/>
    <w:p w:rsidR="003F4FC8" w:rsidRPr="00AD5D6C" w:rsidRDefault="003F4FC8"/>
    <w:tbl>
      <w:tblPr>
        <w:tblStyle w:val="TableGrid"/>
        <w:tblW w:w="13665" w:type="dxa"/>
        <w:tblLook w:val="04A0" w:firstRow="1" w:lastRow="0" w:firstColumn="1" w:lastColumn="0" w:noHBand="0" w:noVBand="1"/>
      </w:tblPr>
      <w:tblGrid>
        <w:gridCol w:w="1275"/>
        <w:gridCol w:w="7370"/>
        <w:gridCol w:w="5020"/>
      </w:tblGrid>
      <w:tr w:rsidR="00AD5D6C" w:rsidRPr="00AD5D6C" w:rsidTr="0095389F">
        <w:trPr>
          <w:trHeight w:val="358"/>
        </w:trPr>
        <w:tc>
          <w:tcPr>
            <w:tcW w:w="13665" w:type="dxa"/>
            <w:gridSpan w:val="3"/>
          </w:tcPr>
          <w:p w:rsidR="003F4FC8" w:rsidRPr="00AD5D6C" w:rsidRDefault="000C072A" w:rsidP="003F4FC8">
            <w:pPr>
              <w:jc w:val="center"/>
              <w:rPr>
                <w:b/>
                <w:sz w:val="24"/>
                <w:szCs w:val="24"/>
              </w:rPr>
            </w:pPr>
            <w:r w:rsidRPr="00AD5D6C">
              <w:rPr>
                <w:b/>
                <w:sz w:val="24"/>
                <w:szCs w:val="24"/>
              </w:rPr>
              <w:t>Standard</w:t>
            </w:r>
            <w:r w:rsidR="003F4FC8" w:rsidRPr="00AD5D6C">
              <w:rPr>
                <w:b/>
                <w:sz w:val="24"/>
                <w:szCs w:val="24"/>
              </w:rPr>
              <w:t xml:space="preserve"> 3.1 C The student will apply sound-symbol relationships to decode unknown words-Use blends, digraphs, and diphthongs</w:t>
            </w:r>
          </w:p>
        </w:tc>
      </w:tr>
      <w:tr w:rsidR="00AD5D6C" w:rsidRPr="00AD5D6C" w:rsidTr="0095389F">
        <w:trPr>
          <w:trHeight w:val="358"/>
        </w:trPr>
        <w:tc>
          <w:tcPr>
            <w:tcW w:w="13665" w:type="dxa"/>
            <w:gridSpan w:val="3"/>
          </w:tcPr>
          <w:p w:rsidR="003F4FC8" w:rsidRPr="00AD5D6C" w:rsidRDefault="003F4FC8" w:rsidP="003F4FC8">
            <w:pPr>
              <w:jc w:val="center"/>
              <w:rPr>
                <w:b/>
                <w:sz w:val="24"/>
                <w:szCs w:val="24"/>
              </w:rPr>
            </w:pPr>
            <w:r w:rsidRPr="00AD5D6C">
              <w:rPr>
                <w:b/>
                <w:sz w:val="24"/>
                <w:szCs w:val="24"/>
              </w:rPr>
              <w:t xml:space="preserve">Topic: Phonics/Decoding </w:t>
            </w:r>
          </w:p>
        </w:tc>
      </w:tr>
      <w:tr w:rsidR="00AD5D6C" w:rsidRPr="00AD5D6C" w:rsidTr="0095389F">
        <w:trPr>
          <w:trHeight w:val="342"/>
        </w:trPr>
        <w:tc>
          <w:tcPr>
            <w:tcW w:w="13665" w:type="dxa"/>
            <w:gridSpan w:val="3"/>
          </w:tcPr>
          <w:p w:rsidR="003F4FC8" w:rsidRPr="00AD5D6C" w:rsidRDefault="003F4FC8" w:rsidP="0095389F">
            <w:pPr>
              <w:jc w:val="center"/>
              <w:rPr>
                <w:b/>
              </w:rPr>
            </w:pPr>
            <w:r w:rsidRPr="00AD5D6C">
              <w:rPr>
                <w:b/>
              </w:rPr>
              <w:t>Grade: 1</w:t>
            </w:r>
          </w:p>
        </w:tc>
      </w:tr>
      <w:tr w:rsidR="00AD5D6C" w:rsidRPr="00AD5D6C" w:rsidTr="0095389F">
        <w:trPr>
          <w:trHeight w:val="327"/>
        </w:trPr>
        <w:tc>
          <w:tcPr>
            <w:tcW w:w="952" w:type="dxa"/>
            <w:vMerge w:val="restart"/>
          </w:tcPr>
          <w:p w:rsidR="003F4FC8" w:rsidRPr="00AD5D6C" w:rsidRDefault="003F4FC8" w:rsidP="0095389F">
            <w:pPr>
              <w:rPr>
                <w:b/>
              </w:rPr>
            </w:pPr>
            <w:r w:rsidRPr="00AD5D6C">
              <w:rPr>
                <w:b/>
              </w:rPr>
              <w:t>Score 4.0</w:t>
            </w:r>
          </w:p>
          <w:p w:rsidR="003F4FC8" w:rsidRPr="00AD5D6C" w:rsidRDefault="003F4FC8" w:rsidP="0095389F">
            <w:pPr>
              <w:rPr>
                <w:b/>
              </w:rPr>
            </w:pPr>
            <w:r w:rsidRPr="00AD5D6C">
              <w:rPr>
                <w:b/>
              </w:rPr>
              <w:t xml:space="preserve">Exceptional </w:t>
            </w:r>
          </w:p>
        </w:tc>
        <w:tc>
          <w:tcPr>
            <w:tcW w:w="7561" w:type="dxa"/>
            <w:vMerge w:val="restart"/>
          </w:tcPr>
          <w:p w:rsidR="004E31FC" w:rsidRPr="00AD5D6C" w:rsidRDefault="00BE5689" w:rsidP="004E31FC">
            <w:pPr>
              <w:jc w:val="center"/>
              <w:rPr>
                <w:b/>
              </w:rPr>
            </w:pPr>
            <w:r w:rsidRPr="00AD5D6C">
              <w:rPr>
                <w:b/>
              </w:rPr>
              <w:t>In addition to Score 3.0,</w:t>
            </w:r>
            <w:r w:rsidR="004E31FC" w:rsidRPr="00AD5D6C">
              <w:rPr>
                <w:b/>
              </w:rPr>
              <w:t xml:space="preserve"> In addition to Score 3.0, in-depth inferences and applications that go beyond what was taught. </w:t>
            </w:r>
          </w:p>
          <w:p w:rsidR="003F4FC8" w:rsidRPr="00AD5D6C" w:rsidRDefault="003F4FC8" w:rsidP="0095389F">
            <w:pPr>
              <w:jc w:val="center"/>
              <w:rPr>
                <w:b/>
              </w:rPr>
            </w:pPr>
            <w:r w:rsidRPr="00AD5D6C">
              <w:rPr>
                <w:b/>
              </w:rPr>
              <w:t xml:space="preserve"> </w:t>
            </w:r>
          </w:p>
          <w:p w:rsidR="003F4FC8" w:rsidRPr="00AD5D6C" w:rsidRDefault="004F2F66" w:rsidP="0071343A">
            <w:r w:rsidRPr="00AD5D6C">
              <w:t xml:space="preserve">Apply concepts </w:t>
            </w:r>
            <w:r w:rsidR="0071343A" w:rsidRPr="00AD5D6C">
              <w:t>from multiple sources</w:t>
            </w:r>
          </w:p>
        </w:tc>
        <w:tc>
          <w:tcPr>
            <w:tcW w:w="5152" w:type="dxa"/>
          </w:tcPr>
          <w:p w:rsidR="003F4FC8" w:rsidRPr="00AD5D6C" w:rsidRDefault="003F4FC8" w:rsidP="0095389F">
            <w:pPr>
              <w:jc w:val="center"/>
              <w:rPr>
                <w:b/>
              </w:rPr>
            </w:pPr>
            <w:r w:rsidRPr="00AD5D6C">
              <w:rPr>
                <w:b/>
              </w:rPr>
              <w:t>Sample Activities</w:t>
            </w:r>
          </w:p>
        </w:tc>
      </w:tr>
      <w:tr w:rsidR="00AD5D6C" w:rsidRPr="00AD5D6C" w:rsidTr="0095389F">
        <w:trPr>
          <w:trHeight w:val="179"/>
        </w:trPr>
        <w:tc>
          <w:tcPr>
            <w:tcW w:w="952" w:type="dxa"/>
            <w:vMerge/>
          </w:tcPr>
          <w:p w:rsidR="003F4FC8" w:rsidRPr="00AD5D6C" w:rsidRDefault="003F4FC8" w:rsidP="0095389F">
            <w:pPr>
              <w:rPr>
                <w:b/>
              </w:rPr>
            </w:pPr>
          </w:p>
        </w:tc>
        <w:tc>
          <w:tcPr>
            <w:tcW w:w="7561" w:type="dxa"/>
            <w:vMerge/>
          </w:tcPr>
          <w:p w:rsidR="003F4FC8" w:rsidRPr="00AD5D6C" w:rsidRDefault="003F4FC8" w:rsidP="0095389F"/>
        </w:tc>
        <w:tc>
          <w:tcPr>
            <w:tcW w:w="5152" w:type="dxa"/>
            <w:tcBorders>
              <w:bottom w:val="single" w:sz="4" w:space="0" w:color="000000" w:themeColor="text1"/>
            </w:tcBorders>
          </w:tcPr>
          <w:p w:rsidR="003F4FC8" w:rsidRPr="00AD5D6C" w:rsidRDefault="0071343A" w:rsidP="0071343A">
            <w:pPr>
              <w:pStyle w:val="ListParagraph"/>
              <w:numPr>
                <w:ilvl w:val="0"/>
                <w:numId w:val="2"/>
              </w:numPr>
            </w:pPr>
            <w:r w:rsidRPr="00AD5D6C">
              <w:t>Students will read newspaper articles, Time for Kids articles, Treasures Leveled readers, chapter books, etc.</w:t>
            </w:r>
          </w:p>
        </w:tc>
      </w:tr>
      <w:tr w:rsidR="00AD5D6C" w:rsidRPr="00AD5D6C" w:rsidTr="0095389F">
        <w:trPr>
          <w:trHeight w:val="1403"/>
        </w:trPr>
        <w:tc>
          <w:tcPr>
            <w:tcW w:w="952" w:type="dxa"/>
          </w:tcPr>
          <w:p w:rsidR="003F4FC8" w:rsidRPr="00AD5D6C" w:rsidRDefault="003F4FC8" w:rsidP="0095389F">
            <w:pPr>
              <w:rPr>
                <w:b/>
              </w:rPr>
            </w:pPr>
            <w:r w:rsidRPr="00AD5D6C">
              <w:rPr>
                <w:b/>
              </w:rPr>
              <w:t>Score 3.0</w:t>
            </w:r>
          </w:p>
          <w:p w:rsidR="003F4FC8" w:rsidRPr="00AD5D6C" w:rsidRDefault="003F4FC8" w:rsidP="0095389F">
            <w:pPr>
              <w:rPr>
                <w:b/>
              </w:rPr>
            </w:pPr>
            <w:r w:rsidRPr="00AD5D6C">
              <w:rPr>
                <w:b/>
              </w:rPr>
              <w:t xml:space="preserve">Capable </w:t>
            </w:r>
          </w:p>
        </w:tc>
        <w:tc>
          <w:tcPr>
            <w:tcW w:w="7561" w:type="dxa"/>
          </w:tcPr>
          <w:p w:rsidR="003F4FC8" w:rsidRPr="00AD5D6C" w:rsidRDefault="003F4FC8" w:rsidP="0095389F">
            <w:pPr>
              <w:rPr>
                <w:b/>
              </w:rPr>
            </w:pPr>
            <w:r w:rsidRPr="00AD5D6C">
              <w:rPr>
                <w:b/>
              </w:rPr>
              <w:t>The student:</w:t>
            </w:r>
          </w:p>
          <w:p w:rsidR="003F4FC8" w:rsidRPr="00AD5D6C" w:rsidRDefault="003F4FC8" w:rsidP="003F4FC8">
            <w:pPr>
              <w:pStyle w:val="ListParagraph"/>
              <w:numPr>
                <w:ilvl w:val="0"/>
                <w:numId w:val="1"/>
              </w:numPr>
              <w:rPr>
                <w:sz w:val="24"/>
                <w:szCs w:val="24"/>
              </w:rPr>
            </w:pPr>
            <w:r w:rsidRPr="00AD5D6C">
              <w:rPr>
                <w:b/>
                <w:sz w:val="24"/>
                <w:szCs w:val="24"/>
              </w:rPr>
              <w:t>Use blends, digraphs, and diphthongs</w:t>
            </w:r>
          </w:p>
          <w:p w:rsidR="003F4FC8" w:rsidRPr="00AD5D6C" w:rsidRDefault="003F4FC8" w:rsidP="0095389F">
            <w:pPr>
              <w:rPr>
                <w:sz w:val="24"/>
                <w:szCs w:val="24"/>
              </w:rPr>
            </w:pPr>
          </w:p>
          <w:p w:rsidR="003F4FC8" w:rsidRPr="00AD5D6C" w:rsidRDefault="003F4FC8" w:rsidP="0095389F">
            <w:pPr>
              <w:rPr>
                <w:b/>
              </w:rPr>
            </w:pPr>
            <w:r w:rsidRPr="00AD5D6C">
              <w:rPr>
                <w:b/>
              </w:rPr>
              <w:t>The student exhibits no major errors or omissions.</w:t>
            </w:r>
          </w:p>
        </w:tc>
        <w:tc>
          <w:tcPr>
            <w:tcW w:w="5152" w:type="dxa"/>
            <w:tcBorders>
              <w:bottom w:val="single" w:sz="4" w:space="0" w:color="000000" w:themeColor="text1"/>
            </w:tcBorders>
          </w:tcPr>
          <w:p w:rsidR="003F4FC8" w:rsidRPr="00AD5D6C" w:rsidRDefault="003F4FC8" w:rsidP="003F4FC8">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50BEC">
        <w:trPr>
          <w:trHeight w:val="3257"/>
        </w:trPr>
        <w:tc>
          <w:tcPr>
            <w:tcW w:w="952" w:type="dxa"/>
          </w:tcPr>
          <w:p w:rsidR="003F4FC8" w:rsidRPr="00AD5D6C" w:rsidRDefault="003F4FC8" w:rsidP="0095389F">
            <w:pPr>
              <w:rPr>
                <w:b/>
              </w:rPr>
            </w:pPr>
            <w:r w:rsidRPr="00AD5D6C">
              <w:rPr>
                <w:b/>
              </w:rPr>
              <w:t>Score 2.0</w:t>
            </w:r>
          </w:p>
          <w:p w:rsidR="003F4FC8" w:rsidRPr="00AD5D6C" w:rsidRDefault="003F4FC8" w:rsidP="0095389F">
            <w:pPr>
              <w:rPr>
                <w:b/>
              </w:rPr>
            </w:pPr>
            <w:r w:rsidRPr="00AD5D6C">
              <w:rPr>
                <w:b/>
              </w:rPr>
              <w:t>Emerging</w:t>
            </w:r>
          </w:p>
        </w:tc>
        <w:tc>
          <w:tcPr>
            <w:tcW w:w="7561" w:type="dxa"/>
          </w:tcPr>
          <w:p w:rsidR="00A50BEC" w:rsidRPr="00AD5D6C" w:rsidRDefault="00A50BEC" w:rsidP="00A50BEC">
            <w:pPr>
              <w:rPr>
                <w:b/>
              </w:rPr>
            </w:pPr>
            <w:r w:rsidRPr="00AD5D6C">
              <w:rPr>
                <w:b/>
              </w:rPr>
              <w:t>There are no major errors or omissions regarding the simpler details and processes as the student:</w:t>
            </w:r>
          </w:p>
          <w:p w:rsidR="003F4FC8" w:rsidRPr="00AD5D6C" w:rsidRDefault="00BE5689" w:rsidP="0095389F">
            <w:pPr>
              <w:pStyle w:val="ListParagraph"/>
              <w:ind w:left="1080"/>
              <w:rPr>
                <w:sz w:val="24"/>
                <w:szCs w:val="24"/>
              </w:rPr>
            </w:pPr>
            <w:r w:rsidRPr="00AD5D6C">
              <w:rPr>
                <w:sz w:val="24"/>
                <w:szCs w:val="24"/>
              </w:rPr>
              <w:t>The student:</w:t>
            </w:r>
          </w:p>
          <w:p w:rsidR="003F4FC8" w:rsidRPr="00AD5D6C" w:rsidRDefault="00BE5689" w:rsidP="003F4FC8">
            <w:pPr>
              <w:pStyle w:val="ListParagraph"/>
              <w:numPr>
                <w:ilvl w:val="0"/>
                <w:numId w:val="1"/>
              </w:numPr>
              <w:rPr>
                <w:sz w:val="24"/>
                <w:szCs w:val="24"/>
              </w:rPr>
            </w:pPr>
            <w:r w:rsidRPr="00AD5D6C">
              <w:rPr>
                <w:sz w:val="24"/>
                <w:szCs w:val="24"/>
              </w:rPr>
              <w:t>decode some unknown words by using blends, digraphs, and diphthongs</w:t>
            </w:r>
          </w:p>
          <w:p w:rsidR="003F4FC8" w:rsidRPr="00AD5D6C" w:rsidRDefault="003F4FC8" w:rsidP="0095389F">
            <w:pPr>
              <w:rPr>
                <w:sz w:val="24"/>
                <w:szCs w:val="24"/>
              </w:rPr>
            </w:pPr>
          </w:p>
          <w:p w:rsidR="004E31FC" w:rsidRPr="00AD5D6C" w:rsidRDefault="004E31FC" w:rsidP="004E31FC">
            <w:pPr>
              <w:rPr>
                <w:b/>
              </w:rPr>
            </w:pPr>
            <w:r w:rsidRPr="00AD5D6C">
              <w:rPr>
                <w:b/>
              </w:rPr>
              <w:t>However, the student exhibits major errors or omissions regarding the more complex ideas and processes.</w:t>
            </w:r>
          </w:p>
          <w:p w:rsidR="003F4FC8" w:rsidRPr="00AD5D6C" w:rsidRDefault="003F4FC8" w:rsidP="00BE5689">
            <w:pPr>
              <w:rPr>
                <w:b/>
              </w:rPr>
            </w:pPr>
          </w:p>
        </w:tc>
        <w:tc>
          <w:tcPr>
            <w:tcW w:w="5152" w:type="dxa"/>
            <w:tcBorders>
              <w:bottom w:val="single" w:sz="4" w:space="0" w:color="000000" w:themeColor="text1"/>
            </w:tcBorders>
          </w:tcPr>
          <w:p w:rsidR="003F4FC8" w:rsidRPr="00AD5D6C" w:rsidRDefault="003F4FC8" w:rsidP="003F4FC8">
            <w:pPr>
              <w:pStyle w:val="ListParagraph"/>
              <w:numPr>
                <w:ilvl w:val="0"/>
                <w:numId w:val="2"/>
              </w:numPr>
              <w:rPr>
                <w:sz w:val="24"/>
                <w:szCs w:val="24"/>
              </w:rPr>
            </w:pPr>
          </w:p>
        </w:tc>
      </w:tr>
      <w:tr w:rsidR="00AD5D6C" w:rsidRPr="00AD5D6C" w:rsidTr="0095389F">
        <w:trPr>
          <w:trHeight w:val="655"/>
        </w:trPr>
        <w:tc>
          <w:tcPr>
            <w:tcW w:w="952" w:type="dxa"/>
          </w:tcPr>
          <w:p w:rsidR="003F4FC8" w:rsidRPr="00AD5D6C" w:rsidRDefault="003F4FC8" w:rsidP="0095389F">
            <w:pPr>
              <w:rPr>
                <w:b/>
              </w:rPr>
            </w:pPr>
            <w:r w:rsidRPr="00AD5D6C">
              <w:rPr>
                <w:b/>
              </w:rPr>
              <w:t>Score 1.0</w:t>
            </w:r>
          </w:p>
          <w:p w:rsidR="003F4FC8" w:rsidRPr="00AD5D6C" w:rsidRDefault="003F4FC8" w:rsidP="0095389F">
            <w:pPr>
              <w:rPr>
                <w:b/>
              </w:rPr>
            </w:pPr>
            <w:r w:rsidRPr="00AD5D6C">
              <w:rPr>
                <w:b/>
              </w:rPr>
              <w:t xml:space="preserve">Beginning </w:t>
            </w:r>
          </w:p>
        </w:tc>
        <w:tc>
          <w:tcPr>
            <w:tcW w:w="7561" w:type="dxa"/>
          </w:tcPr>
          <w:p w:rsidR="00A50BEC" w:rsidRPr="00AD5D6C" w:rsidRDefault="00A50BEC" w:rsidP="00A50BEC">
            <w:r w:rsidRPr="00AD5D6C">
              <w:rPr>
                <w:b/>
              </w:rPr>
              <w:t xml:space="preserve">With help, a partial understanding of some of the simpler details and processes and some of the more complex ideas and processes. </w:t>
            </w:r>
          </w:p>
          <w:p w:rsidR="003F4FC8" w:rsidRPr="00AD5D6C" w:rsidRDefault="00BE5689" w:rsidP="00A50BEC">
            <w:r w:rsidRPr="00AD5D6C">
              <w:t>With help, student decodes unknown words by using blends, digraphs, and diphthongs</w:t>
            </w:r>
          </w:p>
        </w:tc>
        <w:tc>
          <w:tcPr>
            <w:tcW w:w="5152" w:type="dxa"/>
            <w:vMerge w:val="restart"/>
            <w:shd w:val="pct50" w:color="auto" w:fill="auto"/>
          </w:tcPr>
          <w:p w:rsidR="003F4FC8" w:rsidRPr="00AD5D6C" w:rsidRDefault="003F4FC8" w:rsidP="0095389F"/>
        </w:tc>
      </w:tr>
      <w:tr w:rsidR="00AD5D6C" w:rsidRPr="00AD5D6C" w:rsidTr="0095389F">
        <w:trPr>
          <w:trHeight w:val="686"/>
        </w:trPr>
        <w:tc>
          <w:tcPr>
            <w:tcW w:w="952" w:type="dxa"/>
          </w:tcPr>
          <w:p w:rsidR="003F4FC8" w:rsidRPr="00AD5D6C" w:rsidRDefault="003F4FC8" w:rsidP="0095389F">
            <w:pPr>
              <w:rPr>
                <w:b/>
              </w:rPr>
            </w:pPr>
          </w:p>
        </w:tc>
        <w:tc>
          <w:tcPr>
            <w:tcW w:w="7561" w:type="dxa"/>
          </w:tcPr>
          <w:p w:rsidR="003F4FC8" w:rsidRPr="00AD5D6C" w:rsidRDefault="003F4FC8" w:rsidP="0095389F">
            <w:pPr>
              <w:rPr>
                <w:b/>
              </w:rPr>
            </w:pPr>
          </w:p>
        </w:tc>
        <w:tc>
          <w:tcPr>
            <w:tcW w:w="5152" w:type="dxa"/>
            <w:vMerge/>
            <w:shd w:val="pct50" w:color="auto" w:fill="auto"/>
          </w:tcPr>
          <w:p w:rsidR="003F4FC8" w:rsidRPr="00AD5D6C" w:rsidRDefault="003F4FC8" w:rsidP="0095389F"/>
        </w:tc>
      </w:tr>
    </w:tbl>
    <w:p w:rsidR="003F4FC8" w:rsidRPr="00AD5D6C" w:rsidRDefault="003F4FC8"/>
    <w:p w:rsidR="003F4FC8" w:rsidRPr="00AD5D6C" w:rsidRDefault="003F4FC8"/>
    <w:tbl>
      <w:tblPr>
        <w:tblStyle w:val="TableGrid"/>
        <w:tblW w:w="13665" w:type="dxa"/>
        <w:tblLook w:val="04A0" w:firstRow="1" w:lastRow="0" w:firstColumn="1" w:lastColumn="0" w:noHBand="0" w:noVBand="1"/>
      </w:tblPr>
      <w:tblGrid>
        <w:gridCol w:w="1275"/>
        <w:gridCol w:w="7367"/>
        <w:gridCol w:w="5023"/>
      </w:tblGrid>
      <w:tr w:rsidR="00AD5D6C" w:rsidRPr="00AD5D6C" w:rsidTr="0095389F">
        <w:trPr>
          <w:trHeight w:val="358"/>
        </w:trPr>
        <w:tc>
          <w:tcPr>
            <w:tcW w:w="13665" w:type="dxa"/>
            <w:gridSpan w:val="3"/>
          </w:tcPr>
          <w:p w:rsidR="003F4FC8" w:rsidRPr="00AD5D6C" w:rsidRDefault="00210B30" w:rsidP="003F4FC8">
            <w:pPr>
              <w:jc w:val="center"/>
              <w:rPr>
                <w:b/>
                <w:sz w:val="24"/>
                <w:szCs w:val="24"/>
              </w:rPr>
            </w:pPr>
            <w:r w:rsidRPr="00AD5D6C">
              <w:rPr>
                <w:b/>
                <w:sz w:val="24"/>
                <w:szCs w:val="24"/>
              </w:rPr>
              <w:t xml:space="preserve"> 6.1b </w:t>
            </w:r>
            <w:r w:rsidR="003F4FC8" w:rsidRPr="00AD5D6C">
              <w:rPr>
                <w:b/>
                <w:sz w:val="24"/>
                <w:szCs w:val="24"/>
              </w:rPr>
              <w:t>Comprehension/Critical Literacy-The student will interact with the words and concepts in a text to construct an appropriate meaning-Use pre</w:t>
            </w:r>
            <w:r w:rsidRPr="00AD5D6C">
              <w:rPr>
                <w:b/>
                <w:sz w:val="24"/>
                <w:szCs w:val="24"/>
              </w:rPr>
              <w:t>-</w:t>
            </w:r>
            <w:r w:rsidR="003F4FC8" w:rsidRPr="00AD5D6C">
              <w:rPr>
                <w:b/>
                <w:sz w:val="24"/>
                <w:szCs w:val="24"/>
              </w:rPr>
              <w:t>reading strategies such as previewing, using prior knowledge, predicting, and establishing a purpose for reading</w:t>
            </w:r>
          </w:p>
        </w:tc>
      </w:tr>
      <w:tr w:rsidR="00AD5D6C" w:rsidRPr="00AD5D6C" w:rsidTr="0095389F">
        <w:trPr>
          <w:trHeight w:val="358"/>
        </w:trPr>
        <w:tc>
          <w:tcPr>
            <w:tcW w:w="13665" w:type="dxa"/>
            <w:gridSpan w:val="3"/>
          </w:tcPr>
          <w:p w:rsidR="003F4FC8" w:rsidRPr="00AD5D6C" w:rsidRDefault="003F4FC8" w:rsidP="003F4FC8">
            <w:pPr>
              <w:jc w:val="center"/>
              <w:rPr>
                <w:b/>
                <w:sz w:val="24"/>
                <w:szCs w:val="24"/>
              </w:rPr>
            </w:pPr>
            <w:r w:rsidRPr="00AD5D6C">
              <w:rPr>
                <w:b/>
                <w:sz w:val="24"/>
                <w:szCs w:val="24"/>
              </w:rPr>
              <w:t xml:space="preserve">Topic: Comprehension/Critical Literacy </w:t>
            </w:r>
          </w:p>
        </w:tc>
      </w:tr>
      <w:tr w:rsidR="00AD5D6C" w:rsidRPr="00AD5D6C" w:rsidTr="0095389F">
        <w:trPr>
          <w:trHeight w:val="342"/>
        </w:trPr>
        <w:tc>
          <w:tcPr>
            <w:tcW w:w="13665" w:type="dxa"/>
            <w:gridSpan w:val="3"/>
          </w:tcPr>
          <w:p w:rsidR="003F4FC8" w:rsidRPr="00AD5D6C" w:rsidRDefault="003F4FC8" w:rsidP="0095389F">
            <w:pPr>
              <w:jc w:val="center"/>
              <w:rPr>
                <w:b/>
              </w:rPr>
            </w:pPr>
            <w:r w:rsidRPr="00AD5D6C">
              <w:rPr>
                <w:b/>
              </w:rPr>
              <w:t>Grade: 1</w:t>
            </w:r>
          </w:p>
        </w:tc>
      </w:tr>
      <w:tr w:rsidR="00AD5D6C" w:rsidRPr="00AD5D6C" w:rsidTr="00AD5D6C">
        <w:trPr>
          <w:trHeight w:val="327"/>
        </w:trPr>
        <w:tc>
          <w:tcPr>
            <w:tcW w:w="1275" w:type="dxa"/>
            <w:vMerge w:val="restart"/>
          </w:tcPr>
          <w:p w:rsidR="003F4FC8" w:rsidRPr="00AD5D6C" w:rsidRDefault="003F4FC8" w:rsidP="0095389F">
            <w:pPr>
              <w:rPr>
                <w:b/>
              </w:rPr>
            </w:pPr>
            <w:r w:rsidRPr="00AD5D6C">
              <w:rPr>
                <w:b/>
              </w:rPr>
              <w:t>Score 4.0</w:t>
            </w:r>
          </w:p>
          <w:p w:rsidR="003F4FC8" w:rsidRPr="00AD5D6C" w:rsidRDefault="003F4FC8" w:rsidP="0095389F">
            <w:pPr>
              <w:rPr>
                <w:b/>
              </w:rPr>
            </w:pPr>
            <w:r w:rsidRPr="00AD5D6C">
              <w:rPr>
                <w:b/>
              </w:rPr>
              <w:t xml:space="preserve">Exceptional </w:t>
            </w:r>
          </w:p>
        </w:tc>
        <w:tc>
          <w:tcPr>
            <w:tcW w:w="7367" w:type="dxa"/>
            <w:vMerge w:val="restart"/>
          </w:tcPr>
          <w:p w:rsidR="003F4FC8" w:rsidRPr="00AD5D6C" w:rsidRDefault="003F4FC8" w:rsidP="0095389F">
            <w:pPr>
              <w:jc w:val="center"/>
              <w:rPr>
                <w:b/>
              </w:rPr>
            </w:pPr>
            <w:r w:rsidRPr="00AD5D6C">
              <w:rPr>
                <w:b/>
              </w:rPr>
              <w:t xml:space="preserve">In addition to Score 3.0, in-depth inferences and applications that go beyond what was taught. </w:t>
            </w:r>
          </w:p>
          <w:p w:rsidR="003F4FC8" w:rsidRPr="00AD5D6C" w:rsidRDefault="00B5780D" w:rsidP="0095389F">
            <w:r w:rsidRPr="00AD5D6C">
              <w:t xml:space="preserve">Student compares and contrasts multiple bodies of text by using pre-reading strategies. </w:t>
            </w:r>
          </w:p>
        </w:tc>
        <w:tc>
          <w:tcPr>
            <w:tcW w:w="5023" w:type="dxa"/>
          </w:tcPr>
          <w:p w:rsidR="003F4FC8" w:rsidRPr="00AD5D6C" w:rsidRDefault="003F4FC8" w:rsidP="0095389F">
            <w:pPr>
              <w:jc w:val="center"/>
              <w:rPr>
                <w:b/>
              </w:rPr>
            </w:pPr>
            <w:r w:rsidRPr="00AD5D6C">
              <w:rPr>
                <w:b/>
              </w:rPr>
              <w:t>Sample Activities</w:t>
            </w:r>
          </w:p>
        </w:tc>
      </w:tr>
      <w:tr w:rsidR="00AD5D6C" w:rsidRPr="00AD5D6C" w:rsidTr="00AD5D6C">
        <w:trPr>
          <w:trHeight w:val="179"/>
        </w:trPr>
        <w:tc>
          <w:tcPr>
            <w:tcW w:w="1275" w:type="dxa"/>
            <w:vMerge/>
          </w:tcPr>
          <w:p w:rsidR="003F4FC8" w:rsidRPr="00AD5D6C" w:rsidRDefault="003F4FC8" w:rsidP="0095389F">
            <w:pPr>
              <w:rPr>
                <w:b/>
              </w:rPr>
            </w:pPr>
          </w:p>
        </w:tc>
        <w:tc>
          <w:tcPr>
            <w:tcW w:w="7367" w:type="dxa"/>
            <w:vMerge/>
          </w:tcPr>
          <w:p w:rsidR="003F4FC8" w:rsidRPr="00AD5D6C" w:rsidRDefault="003F4FC8" w:rsidP="0095389F"/>
        </w:tc>
        <w:tc>
          <w:tcPr>
            <w:tcW w:w="5023" w:type="dxa"/>
            <w:tcBorders>
              <w:bottom w:val="single" w:sz="4" w:space="0" w:color="000000" w:themeColor="text1"/>
            </w:tcBorders>
          </w:tcPr>
          <w:p w:rsidR="003F4FC8" w:rsidRPr="00AD5D6C" w:rsidRDefault="003F4FC8" w:rsidP="0095389F"/>
        </w:tc>
      </w:tr>
      <w:tr w:rsidR="00AD5D6C" w:rsidRPr="00AD5D6C" w:rsidTr="00AD5D6C">
        <w:trPr>
          <w:trHeight w:val="1403"/>
        </w:trPr>
        <w:tc>
          <w:tcPr>
            <w:tcW w:w="1275" w:type="dxa"/>
          </w:tcPr>
          <w:p w:rsidR="003F4FC8" w:rsidRPr="00AD5D6C" w:rsidRDefault="003F4FC8" w:rsidP="0095389F">
            <w:pPr>
              <w:rPr>
                <w:b/>
              </w:rPr>
            </w:pPr>
            <w:r w:rsidRPr="00AD5D6C">
              <w:rPr>
                <w:b/>
              </w:rPr>
              <w:t>Score 3.0</w:t>
            </w:r>
          </w:p>
          <w:p w:rsidR="003F4FC8" w:rsidRPr="00AD5D6C" w:rsidRDefault="003F4FC8" w:rsidP="0095389F">
            <w:pPr>
              <w:rPr>
                <w:b/>
              </w:rPr>
            </w:pPr>
            <w:r w:rsidRPr="00AD5D6C">
              <w:rPr>
                <w:b/>
              </w:rPr>
              <w:t xml:space="preserve">Capable </w:t>
            </w:r>
          </w:p>
        </w:tc>
        <w:tc>
          <w:tcPr>
            <w:tcW w:w="7367" w:type="dxa"/>
          </w:tcPr>
          <w:p w:rsidR="003F4FC8" w:rsidRPr="00AD5D6C" w:rsidRDefault="003F4FC8" w:rsidP="0095389F">
            <w:pPr>
              <w:rPr>
                <w:b/>
              </w:rPr>
            </w:pPr>
            <w:r w:rsidRPr="00AD5D6C">
              <w:rPr>
                <w:b/>
              </w:rPr>
              <w:t>The student:</w:t>
            </w:r>
          </w:p>
          <w:p w:rsidR="003F4FC8" w:rsidRPr="00AD5D6C" w:rsidRDefault="003F4FC8" w:rsidP="003F4FC8">
            <w:pPr>
              <w:pStyle w:val="ListParagraph"/>
              <w:numPr>
                <w:ilvl w:val="0"/>
                <w:numId w:val="1"/>
              </w:numPr>
              <w:rPr>
                <w:sz w:val="24"/>
                <w:szCs w:val="24"/>
              </w:rPr>
            </w:pPr>
            <w:r w:rsidRPr="00AD5D6C">
              <w:rPr>
                <w:b/>
                <w:sz w:val="24"/>
                <w:szCs w:val="24"/>
              </w:rPr>
              <w:t>Use pre</w:t>
            </w:r>
            <w:r w:rsidR="00210B30" w:rsidRPr="00AD5D6C">
              <w:rPr>
                <w:b/>
                <w:sz w:val="24"/>
                <w:szCs w:val="24"/>
              </w:rPr>
              <w:t>-</w:t>
            </w:r>
            <w:r w:rsidRPr="00AD5D6C">
              <w:rPr>
                <w:b/>
                <w:sz w:val="24"/>
                <w:szCs w:val="24"/>
              </w:rPr>
              <w:t xml:space="preserve">reading strategies such as previewing, using prior knowledge, predicting, and establishing a purpose for reading </w:t>
            </w:r>
          </w:p>
          <w:p w:rsidR="003F4FC8" w:rsidRPr="00AD5D6C" w:rsidRDefault="003F4FC8" w:rsidP="0095389F">
            <w:pPr>
              <w:rPr>
                <w:b/>
              </w:rPr>
            </w:pPr>
            <w:r w:rsidRPr="00AD5D6C">
              <w:rPr>
                <w:b/>
              </w:rPr>
              <w:t>The student exhibits no major errors or omissions.</w:t>
            </w:r>
          </w:p>
        </w:tc>
        <w:tc>
          <w:tcPr>
            <w:tcW w:w="5023" w:type="dxa"/>
            <w:tcBorders>
              <w:bottom w:val="single" w:sz="4" w:space="0" w:color="000000" w:themeColor="text1"/>
            </w:tcBorders>
          </w:tcPr>
          <w:p w:rsidR="003F4FC8" w:rsidRPr="00AD5D6C" w:rsidRDefault="003F4FC8" w:rsidP="003F4FC8">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3F4FC8" w:rsidRPr="00AD5D6C" w:rsidRDefault="003F4FC8" w:rsidP="0095389F">
            <w:pPr>
              <w:rPr>
                <w:b/>
              </w:rPr>
            </w:pPr>
            <w:r w:rsidRPr="00AD5D6C">
              <w:rPr>
                <w:b/>
              </w:rPr>
              <w:t>Score 2.0</w:t>
            </w:r>
          </w:p>
          <w:p w:rsidR="003F4FC8" w:rsidRPr="00AD5D6C" w:rsidRDefault="003F4FC8" w:rsidP="0095389F">
            <w:pPr>
              <w:rPr>
                <w:b/>
              </w:rPr>
            </w:pPr>
            <w:r w:rsidRPr="00AD5D6C">
              <w:rPr>
                <w:b/>
              </w:rPr>
              <w:t>Emerging</w:t>
            </w:r>
          </w:p>
        </w:tc>
        <w:tc>
          <w:tcPr>
            <w:tcW w:w="7367" w:type="dxa"/>
          </w:tcPr>
          <w:p w:rsidR="003F4FC8" w:rsidRPr="00AD5D6C" w:rsidRDefault="003F4FC8" w:rsidP="0095389F">
            <w:pPr>
              <w:rPr>
                <w:b/>
              </w:rPr>
            </w:pPr>
            <w:r w:rsidRPr="00AD5D6C">
              <w:rPr>
                <w:b/>
              </w:rPr>
              <w:t>There are no major errors or omissions regarding the simpler details and processes as the student:</w:t>
            </w:r>
          </w:p>
          <w:p w:rsidR="003F4FC8" w:rsidRPr="00AD5D6C" w:rsidRDefault="003F4FC8" w:rsidP="0095389F">
            <w:pPr>
              <w:pStyle w:val="ListParagraph"/>
              <w:ind w:left="1080"/>
              <w:rPr>
                <w:sz w:val="24"/>
                <w:szCs w:val="24"/>
              </w:rPr>
            </w:pPr>
          </w:p>
          <w:p w:rsidR="003F4FC8" w:rsidRPr="00AD5D6C" w:rsidRDefault="003F4FC8" w:rsidP="003F4FC8">
            <w:pPr>
              <w:pStyle w:val="ListParagraph"/>
              <w:numPr>
                <w:ilvl w:val="0"/>
                <w:numId w:val="1"/>
              </w:numPr>
              <w:rPr>
                <w:sz w:val="24"/>
                <w:szCs w:val="24"/>
              </w:rPr>
            </w:pPr>
            <w:r w:rsidRPr="00AD5D6C">
              <w:rPr>
                <w:sz w:val="24"/>
                <w:szCs w:val="24"/>
              </w:rPr>
              <w:t>performs basic processes, such as:</w:t>
            </w:r>
          </w:p>
          <w:p w:rsidR="0071343A" w:rsidRPr="00AD5D6C" w:rsidRDefault="0071343A" w:rsidP="003F4FC8">
            <w:pPr>
              <w:pStyle w:val="ListParagraph"/>
              <w:numPr>
                <w:ilvl w:val="0"/>
                <w:numId w:val="1"/>
              </w:numPr>
              <w:rPr>
                <w:sz w:val="24"/>
                <w:szCs w:val="24"/>
              </w:rPr>
            </w:pPr>
            <w:r w:rsidRPr="00AD5D6C">
              <w:rPr>
                <w:sz w:val="24"/>
                <w:szCs w:val="24"/>
              </w:rPr>
              <w:t xml:space="preserve">uses some </w:t>
            </w:r>
            <w:r w:rsidR="00A83759" w:rsidRPr="00AD5D6C">
              <w:rPr>
                <w:sz w:val="24"/>
                <w:szCs w:val="24"/>
              </w:rPr>
              <w:t xml:space="preserve">pre-reading strategies </w:t>
            </w:r>
          </w:p>
          <w:p w:rsidR="003F4FC8" w:rsidRPr="00AD5D6C" w:rsidRDefault="003F4FC8" w:rsidP="0095389F">
            <w:pPr>
              <w:rPr>
                <w:sz w:val="24"/>
                <w:szCs w:val="24"/>
              </w:rPr>
            </w:pPr>
          </w:p>
          <w:p w:rsidR="003F4FC8" w:rsidRPr="00AD5D6C" w:rsidRDefault="003F4FC8" w:rsidP="0095389F">
            <w:pPr>
              <w:rPr>
                <w:b/>
              </w:rPr>
            </w:pPr>
            <w:r w:rsidRPr="00AD5D6C">
              <w:rPr>
                <w:b/>
              </w:rPr>
              <w:t>However, the student exhibits major errors or omissions regarding the more complex ideas and processes.</w:t>
            </w:r>
          </w:p>
          <w:p w:rsidR="003F4FC8" w:rsidRPr="00AD5D6C" w:rsidRDefault="003F4FC8" w:rsidP="0095389F">
            <w:pPr>
              <w:rPr>
                <w:b/>
              </w:rPr>
            </w:pPr>
          </w:p>
        </w:tc>
        <w:tc>
          <w:tcPr>
            <w:tcW w:w="5023" w:type="dxa"/>
            <w:tcBorders>
              <w:bottom w:val="single" w:sz="4" w:space="0" w:color="000000" w:themeColor="text1"/>
            </w:tcBorders>
          </w:tcPr>
          <w:p w:rsidR="003F4FC8" w:rsidRPr="00AD5D6C" w:rsidRDefault="003F4FC8" w:rsidP="003F4FC8">
            <w:pPr>
              <w:pStyle w:val="ListParagraph"/>
              <w:numPr>
                <w:ilvl w:val="0"/>
                <w:numId w:val="2"/>
              </w:numPr>
              <w:rPr>
                <w:sz w:val="24"/>
                <w:szCs w:val="24"/>
              </w:rPr>
            </w:pPr>
          </w:p>
        </w:tc>
      </w:tr>
      <w:tr w:rsidR="00AD5D6C" w:rsidRPr="00AD5D6C" w:rsidTr="00AD5D6C">
        <w:trPr>
          <w:trHeight w:val="655"/>
        </w:trPr>
        <w:tc>
          <w:tcPr>
            <w:tcW w:w="1275" w:type="dxa"/>
          </w:tcPr>
          <w:p w:rsidR="003F4FC8" w:rsidRPr="00AD5D6C" w:rsidRDefault="003F4FC8" w:rsidP="0095389F">
            <w:pPr>
              <w:rPr>
                <w:b/>
              </w:rPr>
            </w:pPr>
            <w:r w:rsidRPr="00AD5D6C">
              <w:rPr>
                <w:b/>
              </w:rPr>
              <w:t>Score 1.0</w:t>
            </w:r>
          </w:p>
          <w:p w:rsidR="003F4FC8" w:rsidRPr="00AD5D6C" w:rsidRDefault="003F4FC8" w:rsidP="0095389F">
            <w:pPr>
              <w:rPr>
                <w:b/>
              </w:rPr>
            </w:pPr>
            <w:r w:rsidRPr="00AD5D6C">
              <w:rPr>
                <w:b/>
              </w:rPr>
              <w:t xml:space="preserve">Beginning </w:t>
            </w:r>
          </w:p>
        </w:tc>
        <w:tc>
          <w:tcPr>
            <w:tcW w:w="7367" w:type="dxa"/>
          </w:tcPr>
          <w:p w:rsidR="00A50BEC" w:rsidRPr="00AD5D6C" w:rsidRDefault="00A50BEC" w:rsidP="0095389F">
            <w:pPr>
              <w:rPr>
                <w:b/>
              </w:rPr>
            </w:pPr>
            <w:r w:rsidRPr="00AD5D6C">
              <w:rPr>
                <w:b/>
              </w:rPr>
              <w:t xml:space="preserve">With help, a partial understanding of some of the simpler details and processes and some of the more complex ideas and processes. </w:t>
            </w:r>
          </w:p>
          <w:p w:rsidR="003F4FC8" w:rsidRPr="00AD5D6C" w:rsidRDefault="00A83759" w:rsidP="0095389F">
            <w:r w:rsidRPr="00AD5D6C">
              <w:t>With help, student can use pre-reading strategies</w:t>
            </w:r>
          </w:p>
        </w:tc>
        <w:tc>
          <w:tcPr>
            <w:tcW w:w="5023" w:type="dxa"/>
            <w:shd w:val="pct50" w:color="auto" w:fill="auto"/>
          </w:tcPr>
          <w:p w:rsidR="003F4FC8" w:rsidRPr="00AD5D6C" w:rsidRDefault="003F4FC8" w:rsidP="0095389F"/>
        </w:tc>
      </w:tr>
    </w:tbl>
    <w:p w:rsidR="003F4FC8" w:rsidRPr="00AD5D6C" w:rsidRDefault="003F4FC8"/>
    <w:p w:rsidR="00210B30" w:rsidRPr="00AD5D6C" w:rsidRDefault="00210B30"/>
    <w:tbl>
      <w:tblPr>
        <w:tblStyle w:val="TableGrid"/>
        <w:tblW w:w="13665" w:type="dxa"/>
        <w:tblLook w:val="04A0" w:firstRow="1" w:lastRow="0" w:firstColumn="1" w:lastColumn="0" w:noHBand="0" w:noVBand="1"/>
      </w:tblPr>
      <w:tblGrid>
        <w:gridCol w:w="1275"/>
        <w:gridCol w:w="7364"/>
        <w:gridCol w:w="5026"/>
      </w:tblGrid>
      <w:tr w:rsidR="00AD5D6C" w:rsidRPr="00AD5D6C" w:rsidTr="0095389F">
        <w:trPr>
          <w:trHeight w:val="358"/>
        </w:trPr>
        <w:tc>
          <w:tcPr>
            <w:tcW w:w="13665" w:type="dxa"/>
            <w:gridSpan w:val="3"/>
          </w:tcPr>
          <w:p w:rsidR="00210B30" w:rsidRPr="00AD5D6C" w:rsidRDefault="00210B30" w:rsidP="00210B30">
            <w:pPr>
              <w:jc w:val="center"/>
              <w:rPr>
                <w:b/>
                <w:sz w:val="24"/>
                <w:szCs w:val="24"/>
              </w:rPr>
            </w:pPr>
            <w:r w:rsidRPr="00AD5D6C">
              <w:rPr>
                <w:b/>
                <w:sz w:val="24"/>
                <w:szCs w:val="24"/>
              </w:rPr>
              <w:t>4.3 The student will develop and expand knowledge of words and word meanings to increase vocabulary-Use new vocabulary and language in own speech and writing</w:t>
            </w:r>
          </w:p>
        </w:tc>
      </w:tr>
      <w:tr w:rsidR="00AD5D6C" w:rsidRPr="00AD5D6C" w:rsidTr="0095389F">
        <w:trPr>
          <w:trHeight w:val="358"/>
        </w:trPr>
        <w:tc>
          <w:tcPr>
            <w:tcW w:w="13665" w:type="dxa"/>
            <w:gridSpan w:val="3"/>
          </w:tcPr>
          <w:p w:rsidR="00210B30" w:rsidRPr="00AD5D6C" w:rsidRDefault="00210B30" w:rsidP="00210B30">
            <w:pPr>
              <w:jc w:val="center"/>
              <w:rPr>
                <w:b/>
                <w:sz w:val="24"/>
                <w:szCs w:val="24"/>
              </w:rPr>
            </w:pPr>
            <w:r w:rsidRPr="00AD5D6C">
              <w:rPr>
                <w:b/>
                <w:sz w:val="24"/>
                <w:szCs w:val="24"/>
              </w:rPr>
              <w:t xml:space="preserve">Topic: Vocabulary </w:t>
            </w:r>
          </w:p>
        </w:tc>
      </w:tr>
      <w:tr w:rsidR="00AD5D6C" w:rsidRPr="00AD5D6C" w:rsidTr="0095389F">
        <w:trPr>
          <w:trHeight w:val="342"/>
        </w:trPr>
        <w:tc>
          <w:tcPr>
            <w:tcW w:w="13665" w:type="dxa"/>
            <w:gridSpan w:val="3"/>
          </w:tcPr>
          <w:p w:rsidR="00210B30" w:rsidRPr="00AD5D6C" w:rsidRDefault="00210B30" w:rsidP="0095389F">
            <w:pPr>
              <w:jc w:val="center"/>
              <w:rPr>
                <w:b/>
              </w:rPr>
            </w:pPr>
            <w:r w:rsidRPr="00AD5D6C">
              <w:rPr>
                <w:b/>
              </w:rPr>
              <w:t>Grade: 1</w:t>
            </w:r>
          </w:p>
        </w:tc>
      </w:tr>
      <w:tr w:rsidR="00AD5D6C" w:rsidRPr="00AD5D6C" w:rsidTr="00AD5D6C">
        <w:trPr>
          <w:trHeight w:val="327"/>
        </w:trPr>
        <w:tc>
          <w:tcPr>
            <w:tcW w:w="1275" w:type="dxa"/>
            <w:vMerge w:val="restart"/>
          </w:tcPr>
          <w:p w:rsidR="00210B30" w:rsidRPr="00AD5D6C" w:rsidRDefault="00210B30" w:rsidP="0095389F">
            <w:pPr>
              <w:rPr>
                <w:b/>
              </w:rPr>
            </w:pPr>
            <w:r w:rsidRPr="00AD5D6C">
              <w:rPr>
                <w:b/>
              </w:rPr>
              <w:t>Score 4.0</w:t>
            </w:r>
          </w:p>
          <w:p w:rsidR="00210B30" w:rsidRPr="00AD5D6C" w:rsidRDefault="00210B30" w:rsidP="0095389F">
            <w:pPr>
              <w:rPr>
                <w:b/>
              </w:rPr>
            </w:pPr>
            <w:r w:rsidRPr="00AD5D6C">
              <w:rPr>
                <w:b/>
              </w:rPr>
              <w:t xml:space="preserve">Exceptional </w:t>
            </w:r>
          </w:p>
        </w:tc>
        <w:tc>
          <w:tcPr>
            <w:tcW w:w="7364" w:type="dxa"/>
            <w:vMerge w:val="restart"/>
          </w:tcPr>
          <w:p w:rsidR="00210B30" w:rsidRPr="00AD5D6C" w:rsidRDefault="00210B30" w:rsidP="0095389F">
            <w:pPr>
              <w:jc w:val="center"/>
              <w:rPr>
                <w:b/>
              </w:rPr>
            </w:pPr>
            <w:r w:rsidRPr="00AD5D6C">
              <w:rPr>
                <w:b/>
              </w:rPr>
              <w:t xml:space="preserve">In addition to Score 3.0, in-depth inferences and applications that go beyond what was taught. </w:t>
            </w:r>
          </w:p>
          <w:p w:rsidR="00210B30" w:rsidRPr="00AD5D6C" w:rsidRDefault="003A5A8E" w:rsidP="0095389F">
            <w:r w:rsidRPr="00AD5D6C">
              <w:t xml:space="preserve">Student creates an artifact that appropriately uses the new vocabulary. </w:t>
            </w:r>
          </w:p>
        </w:tc>
        <w:tc>
          <w:tcPr>
            <w:tcW w:w="5026" w:type="dxa"/>
          </w:tcPr>
          <w:p w:rsidR="00210B30" w:rsidRPr="00AD5D6C" w:rsidRDefault="00210B30" w:rsidP="0095389F">
            <w:pPr>
              <w:jc w:val="center"/>
              <w:rPr>
                <w:b/>
              </w:rPr>
            </w:pPr>
            <w:r w:rsidRPr="00AD5D6C">
              <w:rPr>
                <w:b/>
              </w:rPr>
              <w:t>Sample Activities</w:t>
            </w:r>
          </w:p>
        </w:tc>
      </w:tr>
      <w:tr w:rsidR="00AD5D6C" w:rsidRPr="00AD5D6C" w:rsidTr="00AD5D6C">
        <w:trPr>
          <w:trHeight w:val="179"/>
        </w:trPr>
        <w:tc>
          <w:tcPr>
            <w:tcW w:w="1275" w:type="dxa"/>
            <w:vMerge/>
          </w:tcPr>
          <w:p w:rsidR="00210B30" w:rsidRPr="00AD5D6C" w:rsidRDefault="00210B30" w:rsidP="0095389F">
            <w:pPr>
              <w:rPr>
                <w:b/>
              </w:rPr>
            </w:pPr>
          </w:p>
        </w:tc>
        <w:tc>
          <w:tcPr>
            <w:tcW w:w="7364" w:type="dxa"/>
            <w:vMerge/>
          </w:tcPr>
          <w:p w:rsidR="00210B30" w:rsidRPr="00AD5D6C" w:rsidRDefault="00210B30" w:rsidP="0095389F"/>
        </w:tc>
        <w:tc>
          <w:tcPr>
            <w:tcW w:w="5026" w:type="dxa"/>
            <w:tcBorders>
              <w:bottom w:val="single" w:sz="4" w:space="0" w:color="000000" w:themeColor="text1"/>
            </w:tcBorders>
          </w:tcPr>
          <w:p w:rsidR="00210B30" w:rsidRPr="00AD5D6C" w:rsidRDefault="003A5A8E" w:rsidP="0095389F">
            <w:r w:rsidRPr="00AD5D6C">
              <w:t>Writes a story, vocabulary graphic organizer, flip chart, illustrates the word and writes an appropriate sentence (caption), etc.</w:t>
            </w:r>
          </w:p>
        </w:tc>
      </w:tr>
      <w:tr w:rsidR="00AD5D6C" w:rsidRPr="00AD5D6C" w:rsidTr="00AD5D6C">
        <w:trPr>
          <w:trHeight w:val="1403"/>
        </w:trPr>
        <w:tc>
          <w:tcPr>
            <w:tcW w:w="1275" w:type="dxa"/>
          </w:tcPr>
          <w:p w:rsidR="00210B30" w:rsidRPr="00AD5D6C" w:rsidRDefault="00210B30" w:rsidP="0095389F">
            <w:pPr>
              <w:rPr>
                <w:b/>
              </w:rPr>
            </w:pPr>
            <w:r w:rsidRPr="00AD5D6C">
              <w:rPr>
                <w:b/>
              </w:rPr>
              <w:t>Score 3.0</w:t>
            </w:r>
          </w:p>
          <w:p w:rsidR="00210B30" w:rsidRPr="00AD5D6C" w:rsidRDefault="00210B30" w:rsidP="0095389F">
            <w:pPr>
              <w:rPr>
                <w:b/>
              </w:rPr>
            </w:pPr>
            <w:r w:rsidRPr="00AD5D6C">
              <w:rPr>
                <w:b/>
              </w:rPr>
              <w:t xml:space="preserve">Capable </w:t>
            </w:r>
          </w:p>
        </w:tc>
        <w:tc>
          <w:tcPr>
            <w:tcW w:w="7364" w:type="dxa"/>
          </w:tcPr>
          <w:p w:rsidR="00210B30" w:rsidRPr="00AD5D6C" w:rsidRDefault="00210B30" w:rsidP="0095389F">
            <w:pPr>
              <w:rPr>
                <w:b/>
              </w:rPr>
            </w:pPr>
            <w:r w:rsidRPr="00AD5D6C">
              <w:rPr>
                <w:b/>
              </w:rPr>
              <w:t>The student:</w:t>
            </w:r>
          </w:p>
          <w:p w:rsidR="00210B30" w:rsidRPr="00AD5D6C" w:rsidRDefault="00210B30" w:rsidP="0095389F">
            <w:pPr>
              <w:pStyle w:val="ListParagraph"/>
              <w:numPr>
                <w:ilvl w:val="0"/>
                <w:numId w:val="1"/>
              </w:numPr>
              <w:rPr>
                <w:sz w:val="24"/>
                <w:szCs w:val="24"/>
              </w:rPr>
            </w:pPr>
            <w:r w:rsidRPr="00AD5D6C">
              <w:rPr>
                <w:b/>
                <w:sz w:val="24"/>
                <w:szCs w:val="24"/>
              </w:rPr>
              <w:t>Use new vocabulary and language in own speech and writing</w:t>
            </w:r>
          </w:p>
          <w:p w:rsidR="00210B30" w:rsidRPr="00AD5D6C" w:rsidRDefault="00210B30" w:rsidP="0095389F">
            <w:pPr>
              <w:rPr>
                <w:sz w:val="24"/>
                <w:szCs w:val="24"/>
              </w:rPr>
            </w:pPr>
          </w:p>
          <w:p w:rsidR="00210B30" w:rsidRPr="00AD5D6C" w:rsidRDefault="00210B30" w:rsidP="0095389F">
            <w:pPr>
              <w:rPr>
                <w:b/>
              </w:rPr>
            </w:pPr>
            <w:r w:rsidRPr="00AD5D6C">
              <w:rPr>
                <w:b/>
              </w:rPr>
              <w:t>The student exhibits no major errors or omissions.</w:t>
            </w:r>
          </w:p>
        </w:tc>
        <w:tc>
          <w:tcPr>
            <w:tcW w:w="5026" w:type="dxa"/>
            <w:tcBorders>
              <w:bottom w:val="single" w:sz="4" w:space="0" w:color="000000" w:themeColor="text1"/>
            </w:tcBorders>
          </w:tcPr>
          <w:p w:rsidR="00210B30" w:rsidRPr="00AD5D6C" w:rsidRDefault="00210B30"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210B30" w:rsidRPr="00AD5D6C" w:rsidRDefault="00210B30" w:rsidP="0095389F">
            <w:pPr>
              <w:rPr>
                <w:b/>
              </w:rPr>
            </w:pPr>
            <w:r w:rsidRPr="00AD5D6C">
              <w:rPr>
                <w:b/>
              </w:rPr>
              <w:t>Score 2.0</w:t>
            </w:r>
          </w:p>
          <w:p w:rsidR="00210B30" w:rsidRPr="00AD5D6C" w:rsidRDefault="00210B30" w:rsidP="0095389F">
            <w:pPr>
              <w:rPr>
                <w:b/>
              </w:rPr>
            </w:pPr>
            <w:r w:rsidRPr="00AD5D6C">
              <w:rPr>
                <w:b/>
              </w:rPr>
              <w:t>Emerging</w:t>
            </w:r>
          </w:p>
        </w:tc>
        <w:tc>
          <w:tcPr>
            <w:tcW w:w="7364" w:type="dxa"/>
          </w:tcPr>
          <w:p w:rsidR="00210B30" w:rsidRPr="00AD5D6C" w:rsidRDefault="00210B30" w:rsidP="0095389F">
            <w:pPr>
              <w:rPr>
                <w:b/>
              </w:rPr>
            </w:pPr>
            <w:r w:rsidRPr="00AD5D6C">
              <w:rPr>
                <w:b/>
              </w:rPr>
              <w:t>There are no major errors or omissions regarding the simpler details and processes as the student:</w:t>
            </w:r>
          </w:p>
          <w:p w:rsidR="00210B30" w:rsidRPr="00AD5D6C" w:rsidRDefault="00210B30" w:rsidP="0095389F">
            <w:pPr>
              <w:pStyle w:val="ListParagraph"/>
              <w:ind w:left="1080"/>
              <w:rPr>
                <w:sz w:val="24"/>
                <w:szCs w:val="24"/>
              </w:rPr>
            </w:pPr>
          </w:p>
          <w:p w:rsidR="00210B30" w:rsidRPr="00AD5D6C" w:rsidRDefault="00210B30" w:rsidP="0095389F">
            <w:pPr>
              <w:pStyle w:val="ListParagraph"/>
              <w:numPr>
                <w:ilvl w:val="0"/>
                <w:numId w:val="1"/>
              </w:numPr>
              <w:rPr>
                <w:sz w:val="24"/>
                <w:szCs w:val="24"/>
              </w:rPr>
            </w:pPr>
            <w:r w:rsidRPr="00AD5D6C">
              <w:rPr>
                <w:sz w:val="24"/>
                <w:szCs w:val="24"/>
              </w:rPr>
              <w:t>performs basic processes, such as:</w:t>
            </w:r>
            <w:r w:rsidR="00B5780D" w:rsidRPr="00AD5D6C">
              <w:rPr>
                <w:sz w:val="24"/>
                <w:szCs w:val="24"/>
              </w:rPr>
              <w:t xml:space="preserve"> uses </w:t>
            </w:r>
            <w:r w:rsidR="007A51EC" w:rsidRPr="00AD5D6C">
              <w:rPr>
                <w:sz w:val="24"/>
                <w:szCs w:val="24"/>
              </w:rPr>
              <w:t>some new vocabulary in own speech and writing</w:t>
            </w:r>
          </w:p>
          <w:p w:rsidR="00210B30" w:rsidRPr="00AD5D6C" w:rsidRDefault="00210B30" w:rsidP="0095389F">
            <w:pPr>
              <w:rPr>
                <w:sz w:val="24"/>
                <w:szCs w:val="24"/>
              </w:rPr>
            </w:pPr>
          </w:p>
          <w:p w:rsidR="00210B30" w:rsidRPr="00AD5D6C" w:rsidRDefault="00210B30" w:rsidP="0095389F">
            <w:pPr>
              <w:rPr>
                <w:b/>
              </w:rPr>
            </w:pPr>
            <w:r w:rsidRPr="00AD5D6C">
              <w:rPr>
                <w:b/>
              </w:rPr>
              <w:t>However, the student exhibits major errors or omissions regarding the more complex ideas and processes.</w:t>
            </w:r>
          </w:p>
          <w:p w:rsidR="00210B30" w:rsidRPr="00AD5D6C" w:rsidRDefault="00210B30" w:rsidP="0095389F">
            <w:pPr>
              <w:rPr>
                <w:b/>
              </w:rPr>
            </w:pPr>
          </w:p>
        </w:tc>
        <w:tc>
          <w:tcPr>
            <w:tcW w:w="5026" w:type="dxa"/>
            <w:tcBorders>
              <w:bottom w:val="single" w:sz="4" w:space="0" w:color="000000" w:themeColor="text1"/>
            </w:tcBorders>
          </w:tcPr>
          <w:p w:rsidR="00210B30" w:rsidRPr="00AD5D6C" w:rsidRDefault="003A5A8E" w:rsidP="0095389F">
            <w:pPr>
              <w:pStyle w:val="ListParagraph"/>
              <w:numPr>
                <w:ilvl w:val="0"/>
                <w:numId w:val="2"/>
              </w:numPr>
              <w:rPr>
                <w:sz w:val="24"/>
                <w:szCs w:val="24"/>
              </w:rPr>
            </w:pPr>
            <w:r w:rsidRPr="00AD5D6C">
              <w:rPr>
                <w:sz w:val="24"/>
                <w:szCs w:val="24"/>
              </w:rPr>
              <w:t>Journal writing, daily writing prompt, DOL, write a caption for the picture, etc.</w:t>
            </w:r>
          </w:p>
        </w:tc>
      </w:tr>
      <w:tr w:rsidR="00AD5D6C" w:rsidRPr="00AD5D6C" w:rsidTr="00AD5D6C">
        <w:trPr>
          <w:trHeight w:val="655"/>
        </w:trPr>
        <w:tc>
          <w:tcPr>
            <w:tcW w:w="1275" w:type="dxa"/>
          </w:tcPr>
          <w:p w:rsidR="00210B30" w:rsidRPr="00AD5D6C" w:rsidRDefault="00210B30" w:rsidP="0095389F">
            <w:pPr>
              <w:rPr>
                <w:b/>
              </w:rPr>
            </w:pPr>
            <w:r w:rsidRPr="00AD5D6C">
              <w:rPr>
                <w:b/>
              </w:rPr>
              <w:t>Score 1.0</w:t>
            </w:r>
          </w:p>
          <w:p w:rsidR="00210B30" w:rsidRPr="00AD5D6C" w:rsidRDefault="00210B30" w:rsidP="0095389F">
            <w:pPr>
              <w:rPr>
                <w:b/>
              </w:rPr>
            </w:pPr>
            <w:r w:rsidRPr="00AD5D6C">
              <w:rPr>
                <w:b/>
              </w:rPr>
              <w:t xml:space="preserve">Beginning </w:t>
            </w:r>
          </w:p>
        </w:tc>
        <w:tc>
          <w:tcPr>
            <w:tcW w:w="7364" w:type="dxa"/>
          </w:tcPr>
          <w:p w:rsidR="00210B30" w:rsidRPr="00AD5D6C" w:rsidRDefault="00210B30" w:rsidP="0095389F">
            <w:pPr>
              <w:rPr>
                <w:b/>
              </w:rPr>
            </w:pPr>
            <w:r w:rsidRPr="00AD5D6C">
              <w:rPr>
                <w:b/>
              </w:rPr>
              <w:t xml:space="preserve">With help, a partial understanding of some of the simpler details and processes and some of the more complex ideas and processes. </w:t>
            </w:r>
          </w:p>
          <w:p w:rsidR="007A51EC" w:rsidRPr="00AD5D6C" w:rsidRDefault="007A51EC" w:rsidP="007A51EC">
            <w:r w:rsidRPr="00AD5D6C">
              <w:t xml:space="preserve">With help, the student can repeat new vocabulary and copy new vocabulary. </w:t>
            </w:r>
          </w:p>
        </w:tc>
        <w:tc>
          <w:tcPr>
            <w:tcW w:w="5026" w:type="dxa"/>
            <w:shd w:val="pct50" w:color="auto" w:fill="auto"/>
          </w:tcPr>
          <w:p w:rsidR="00210B30" w:rsidRPr="00AD5D6C" w:rsidRDefault="00210B30" w:rsidP="0095389F"/>
        </w:tc>
      </w:tr>
    </w:tbl>
    <w:p w:rsidR="00210B30" w:rsidRPr="00AD5D6C" w:rsidRDefault="00210B30" w:rsidP="00210B30"/>
    <w:p w:rsidR="00210B30" w:rsidRPr="00AD5D6C" w:rsidRDefault="00210B30" w:rsidP="00210B30"/>
    <w:tbl>
      <w:tblPr>
        <w:tblStyle w:val="TableGrid"/>
        <w:tblW w:w="13665" w:type="dxa"/>
        <w:tblLook w:val="04A0" w:firstRow="1" w:lastRow="0" w:firstColumn="1" w:lastColumn="0" w:noHBand="0" w:noVBand="1"/>
      </w:tblPr>
      <w:tblGrid>
        <w:gridCol w:w="1275"/>
        <w:gridCol w:w="7367"/>
        <w:gridCol w:w="5023"/>
      </w:tblGrid>
      <w:tr w:rsidR="00AD5D6C" w:rsidRPr="00AD5D6C" w:rsidTr="0095389F">
        <w:trPr>
          <w:trHeight w:val="358"/>
        </w:trPr>
        <w:tc>
          <w:tcPr>
            <w:tcW w:w="13665" w:type="dxa"/>
            <w:gridSpan w:val="3"/>
          </w:tcPr>
          <w:p w:rsidR="00210B30" w:rsidRPr="00AD5D6C" w:rsidRDefault="00210B30" w:rsidP="00210B30">
            <w:pPr>
              <w:jc w:val="center"/>
              <w:rPr>
                <w:b/>
                <w:sz w:val="24"/>
                <w:szCs w:val="24"/>
              </w:rPr>
            </w:pPr>
            <w:r w:rsidRPr="00AD5D6C">
              <w:rPr>
                <w:b/>
                <w:sz w:val="24"/>
                <w:szCs w:val="24"/>
              </w:rPr>
              <w:lastRenderedPageBreak/>
              <w:t>Standard 2.4 Phonological/Phonemic Awareness- The student will develop and demonstrate knowledge of phonological/phonemic awareness - Isolate phonemes within words by identifying the beginning, middle, and ending sounds in one-syllable words</w:t>
            </w:r>
          </w:p>
        </w:tc>
      </w:tr>
      <w:tr w:rsidR="00AD5D6C" w:rsidRPr="00AD5D6C" w:rsidTr="0095389F">
        <w:trPr>
          <w:trHeight w:val="358"/>
        </w:trPr>
        <w:tc>
          <w:tcPr>
            <w:tcW w:w="13665" w:type="dxa"/>
            <w:gridSpan w:val="3"/>
          </w:tcPr>
          <w:p w:rsidR="00210B30" w:rsidRPr="00AD5D6C" w:rsidRDefault="00210B30" w:rsidP="00210B30">
            <w:pPr>
              <w:jc w:val="center"/>
              <w:rPr>
                <w:b/>
                <w:sz w:val="24"/>
                <w:szCs w:val="24"/>
              </w:rPr>
            </w:pPr>
            <w:r w:rsidRPr="00AD5D6C">
              <w:rPr>
                <w:b/>
                <w:sz w:val="24"/>
                <w:szCs w:val="24"/>
              </w:rPr>
              <w:t xml:space="preserve">Topic: Phonological/Phonemic Awareness </w:t>
            </w:r>
          </w:p>
        </w:tc>
      </w:tr>
      <w:tr w:rsidR="00AD5D6C" w:rsidRPr="00AD5D6C" w:rsidTr="0095389F">
        <w:trPr>
          <w:trHeight w:val="342"/>
        </w:trPr>
        <w:tc>
          <w:tcPr>
            <w:tcW w:w="13665" w:type="dxa"/>
            <w:gridSpan w:val="3"/>
          </w:tcPr>
          <w:p w:rsidR="00210B30" w:rsidRPr="00AD5D6C" w:rsidRDefault="00210B30" w:rsidP="0095389F">
            <w:pPr>
              <w:jc w:val="center"/>
              <w:rPr>
                <w:b/>
              </w:rPr>
            </w:pPr>
            <w:r w:rsidRPr="00AD5D6C">
              <w:rPr>
                <w:b/>
              </w:rPr>
              <w:t>Grade: 1</w:t>
            </w:r>
          </w:p>
        </w:tc>
      </w:tr>
      <w:tr w:rsidR="00AD5D6C" w:rsidRPr="00AD5D6C" w:rsidTr="00AD5D6C">
        <w:trPr>
          <w:trHeight w:val="327"/>
        </w:trPr>
        <w:tc>
          <w:tcPr>
            <w:tcW w:w="1275" w:type="dxa"/>
            <w:vMerge w:val="restart"/>
          </w:tcPr>
          <w:p w:rsidR="00210B30" w:rsidRPr="00AD5D6C" w:rsidRDefault="00210B30" w:rsidP="0095389F">
            <w:pPr>
              <w:rPr>
                <w:b/>
              </w:rPr>
            </w:pPr>
            <w:r w:rsidRPr="00AD5D6C">
              <w:rPr>
                <w:b/>
              </w:rPr>
              <w:t>Score 4.0</w:t>
            </w:r>
          </w:p>
          <w:p w:rsidR="00210B30" w:rsidRPr="00AD5D6C" w:rsidRDefault="00210B30" w:rsidP="0095389F">
            <w:pPr>
              <w:rPr>
                <w:b/>
              </w:rPr>
            </w:pPr>
            <w:r w:rsidRPr="00AD5D6C">
              <w:rPr>
                <w:b/>
              </w:rPr>
              <w:t xml:space="preserve">Exceptional </w:t>
            </w:r>
          </w:p>
        </w:tc>
        <w:tc>
          <w:tcPr>
            <w:tcW w:w="7367" w:type="dxa"/>
            <w:vMerge w:val="restart"/>
          </w:tcPr>
          <w:p w:rsidR="00210B30" w:rsidRPr="00AD5D6C" w:rsidRDefault="00210B30" w:rsidP="0095389F">
            <w:pPr>
              <w:jc w:val="center"/>
              <w:rPr>
                <w:b/>
              </w:rPr>
            </w:pPr>
            <w:r w:rsidRPr="00AD5D6C">
              <w:rPr>
                <w:b/>
              </w:rPr>
              <w:t xml:space="preserve">In addition to Score 3.0, in-depth inferences and applications that go beyond what was taught. </w:t>
            </w:r>
          </w:p>
          <w:p w:rsidR="00210B30" w:rsidRPr="00AD5D6C" w:rsidRDefault="00E526EC" w:rsidP="00151758">
            <w:r w:rsidRPr="00AD5D6C">
              <w:t>Student substitutes phonemes within one-syllable words to create a new word; Student segments the phonemes of two-syllable word</w:t>
            </w:r>
            <w:r w:rsidR="00151758" w:rsidRPr="00AD5D6C">
              <w:t>s.</w:t>
            </w:r>
          </w:p>
        </w:tc>
        <w:tc>
          <w:tcPr>
            <w:tcW w:w="5023" w:type="dxa"/>
          </w:tcPr>
          <w:p w:rsidR="00210B30" w:rsidRPr="00AD5D6C" w:rsidRDefault="00210B30" w:rsidP="0095389F">
            <w:pPr>
              <w:jc w:val="center"/>
              <w:rPr>
                <w:b/>
              </w:rPr>
            </w:pPr>
            <w:r w:rsidRPr="00AD5D6C">
              <w:rPr>
                <w:b/>
              </w:rPr>
              <w:t>Sample Activities</w:t>
            </w:r>
          </w:p>
        </w:tc>
      </w:tr>
      <w:tr w:rsidR="00AD5D6C" w:rsidRPr="00AD5D6C" w:rsidTr="00AD5D6C">
        <w:trPr>
          <w:trHeight w:val="179"/>
        </w:trPr>
        <w:tc>
          <w:tcPr>
            <w:tcW w:w="1275" w:type="dxa"/>
            <w:vMerge/>
          </w:tcPr>
          <w:p w:rsidR="00210B30" w:rsidRPr="00AD5D6C" w:rsidRDefault="00210B30" w:rsidP="0095389F">
            <w:pPr>
              <w:rPr>
                <w:b/>
              </w:rPr>
            </w:pPr>
          </w:p>
        </w:tc>
        <w:tc>
          <w:tcPr>
            <w:tcW w:w="7367" w:type="dxa"/>
            <w:vMerge/>
          </w:tcPr>
          <w:p w:rsidR="00210B30" w:rsidRPr="00AD5D6C" w:rsidRDefault="00210B30" w:rsidP="0095389F"/>
        </w:tc>
        <w:tc>
          <w:tcPr>
            <w:tcW w:w="5023" w:type="dxa"/>
            <w:tcBorders>
              <w:bottom w:val="single" w:sz="4" w:space="0" w:color="000000" w:themeColor="text1"/>
            </w:tcBorders>
          </w:tcPr>
          <w:p w:rsidR="00210B30" w:rsidRPr="00AD5D6C" w:rsidRDefault="00210B30" w:rsidP="0095389F"/>
        </w:tc>
      </w:tr>
      <w:tr w:rsidR="00AD5D6C" w:rsidRPr="00AD5D6C" w:rsidTr="00AD5D6C">
        <w:trPr>
          <w:trHeight w:val="1403"/>
        </w:trPr>
        <w:tc>
          <w:tcPr>
            <w:tcW w:w="1275" w:type="dxa"/>
          </w:tcPr>
          <w:p w:rsidR="00210B30" w:rsidRPr="00AD5D6C" w:rsidRDefault="00210B30" w:rsidP="0095389F">
            <w:pPr>
              <w:rPr>
                <w:b/>
              </w:rPr>
            </w:pPr>
            <w:r w:rsidRPr="00AD5D6C">
              <w:rPr>
                <w:b/>
              </w:rPr>
              <w:t>Score 3.0</w:t>
            </w:r>
          </w:p>
          <w:p w:rsidR="00210B30" w:rsidRPr="00AD5D6C" w:rsidRDefault="00210B30" w:rsidP="0095389F">
            <w:pPr>
              <w:rPr>
                <w:b/>
              </w:rPr>
            </w:pPr>
            <w:r w:rsidRPr="00AD5D6C">
              <w:rPr>
                <w:b/>
              </w:rPr>
              <w:t xml:space="preserve">Capable </w:t>
            </w:r>
          </w:p>
        </w:tc>
        <w:tc>
          <w:tcPr>
            <w:tcW w:w="7367" w:type="dxa"/>
          </w:tcPr>
          <w:p w:rsidR="00210B30" w:rsidRPr="00AD5D6C" w:rsidRDefault="00210B30" w:rsidP="0095389F">
            <w:pPr>
              <w:rPr>
                <w:b/>
              </w:rPr>
            </w:pPr>
            <w:r w:rsidRPr="00AD5D6C">
              <w:rPr>
                <w:b/>
              </w:rPr>
              <w:t>The student:</w:t>
            </w:r>
          </w:p>
          <w:p w:rsidR="00210B30" w:rsidRPr="00AD5D6C" w:rsidRDefault="00EE1772" w:rsidP="0095389F">
            <w:pPr>
              <w:pStyle w:val="ListParagraph"/>
              <w:numPr>
                <w:ilvl w:val="0"/>
                <w:numId w:val="1"/>
              </w:numPr>
              <w:rPr>
                <w:sz w:val="24"/>
                <w:szCs w:val="24"/>
              </w:rPr>
            </w:pPr>
            <w:r w:rsidRPr="00AD5D6C">
              <w:rPr>
                <w:b/>
                <w:sz w:val="24"/>
                <w:szCs w:val="24"/>
              </w:rPr>
              <w:t>Isolate</w:t>
            </w:r>
            <w:r w:rsidR="00210B30" w:rsidRPr="00AD5D6C">
              <w:rPr>
                <w:b/>
                <w:sz w:val="24"/>
                <w:szCs w:val="24"/>
              </w:rPr>
              <w:t xml:space="preserve"> phonemes within words by identifying the beginning, middle, and ending sounds in one-syllable words</w:t>
            </w:r>
          </w:p>
          <w:p w:rsidR="00210B30" w:rsidRPr="00AD5D6C" w:rsidRDefault="00210B30" w:rsidP="0095389F">
            <w:pPr>
              <w:rPr>
                <w:sz w:val="24"/>
                <w:szCs w:val="24"/>
              </w:rPr>
            </w:pPr>
          </w:p>
          <w:p w:rsidR="00210B30" w:rsidRPr="00AD5D6C" w:rsidRDefault="00210B30" w:rsidP="0095389F">
            <w:pPr>
              <w:rPr>
                <w:b/>
              </w:rPr>
            </w:pPr>
            <w:r w:rsidRPr="00AD5D6C">
              <w:rPr>
                <w:b/>
              </w:rPr>
              <w:t>The student exhibits no major errors or omissions.</w:t>
            </w:r>
          </w:p>
        </w:tc>
        <w:tc>
          <w:tcPr>
            <w:tcW w:w="5023" w:type="dxa"/>
            <w:tcBorders>
              <w:bottom w:val="single" w:sz="4" w:space="0" w:color="000000" w:themeColor="text1"/>
            </w:tcBorders>
          </w:tcPr>
          <w:p w:rsidR="00210B30" w:rsidRPr="00AD5D6C" w:rsidRDefault="00210B30"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210B30" w:rsidRPr="00AD5D6C" w:rsidRDefault="00210B30" w:rsidP="0095389F">
            <w:pPr>
              <w:rPr>
                <w:b/>
              </w:rPr>
            </w:pPr>
            <w:r w:rsidRPr="00AD5D6C">
              <w:rPr>
                <w:b/>
              </w:rPr>
              <w:t>Score 2.0</w:t>
            </w:r>
          </w:p>
          <w:p w:rsidR="00210B30" w:rsidRPr="00AD5D6C" w:rsidRDefault="00210B30" w:rsidP="0095389F">
            <w:pPr>
              <w:rPr>
                <w:b/>
              </w:rPr>
            </w:pPr>
            <w:r w:rsidRPr="00AD5D6C">
              <w:rPr>
                <w:b/>
              </w:rPr>
              <w:t>Emerging</w:t>
            </w:r>
          </w:p>
        </w:tc>
        <w:tc>
          <w:tcPr>
            <w:tcW w:w="7367" w:type="dxa"/>
          </w:tcPr>
          <w:p w:rsidR="00210B30" w:rsidRPr="00AD5D6C" w:rsidRDefault="00210B30" w:rsidP="0095389F">
            <w:pPr>
              <w:rPr>
                <w:b/>
              </w:rPr>
            </w:pPr>
            <w:r w:rsidRPr="00AD5D6C">
              <w:rPr>
                <w:b/>
              </w:rPr>
              <w:t>There are no major errors or omissions regarding the simpler details and processes as the student:</w:t>
            </w:r>
          </w:p>
          <w:p w:rsidR="00210B30" w:rsidRPr="00AD5D6C" w:rsidRDefault="00210B30" w:rsidP="0095389F">
            <w:pPr>
              <w:pStyle w:val="ListParagraph"/>
              <w:ind w:left="1080"/>
              <w:rPr>
                <w:sz w:val="24"/>
                <w:szCs w:val="24"/>
              </w:rPr>
            </w:pPr>
          </w:p>
          <w:p w:rsidR="00210B30" w:rsidRPr="00AD5D6C" w:rsidRDefault="00210B30" w:rsidP="0095389F">
            <w:pPr>
              <w:pStyle w:val="ListParagraph"/>
              <w:numPr>
                <w:ilvl w:val="0"/>
                <w:numId w:val="1"/>
              </w:numPr>
              <w:rPr>
                <w:sz w:val="24"/>
                <w:szCs w:val="24"/>
              </w:rPr>
            </w:pPr>
            <w:proofErr w:type="gramStart"/>
            <w:r w:rsidRPr="00AD5D6C">
              <w:rPr>
                <w:sz w:val="24"/>
                <w:szCs w:val="24"/>
              </w:rPr>
              <w:t>performs</w:t>
            </w:r>
            <w:proofErr w:type="gramEnd"/>
            <w:r w:rsidRPr="00AD5D6C">
              <w:rPr>
                <w:sz w:val="24"/>
                <w:szCs w:val="24"/>
              </w:rPr>
              <w:t xml:space="preserve"> basic processes, such as:</w:t>
            </w:r>
            <w:r w:rsidR="00E526EC" w:rsidRPr="00AD5D6C">
              <w:rPr>
                <w:sz w:val="24"/>
                <w:szCs w:val="24"/>
              </w:rPr>
              <w:t xml:space="preserve"> identifies some beginning, middle, and ending sounds in one-syllable words.</w:t>
            </w:r>
          </w:p>
          <w:p w:rsidR="00210B30" w:rsidRPr="00AD5D6C" w:rsidRDefault="00210B30" w:rsidP="0095389F">
            <w:pPr>
              <w:rPr>
                <w:sz w:val="24"/>
                <w:szCs w:val="24"/>
              </w:rPr>
            </w:pPr>
          </w:p>
          <w:p w:rsidR="00210B30" w:rsidRPr="00AD5D6C" w:rsidRDefault="00210B30" w:rsidP="0095389F">
            <w:pPr>
              <w:rPr>
                <w:b/>
              </w:rPr>
            </w:pPr>
            <w:r w:rsidRPr="00AD5D6C">
              <w:rPr>
                <w:b/>
              </w:rPr>
              <w:t>However, the student exhibits major errors or omissions regarding the more complex ideas and processes.</w:t>
            </w:r>
          </w:p>
          <w:p w:rsidR="00210B30" w:rsidRPr="00AD5D6C" w:rsidRDefault="00210B30" w:rsidP="0095389F">
            <w:pPr>
              <w:rPr>
                <w:b/>
              </w:rPr>
            </w:pPr>
          </w:p>
        </w:tc>
        <w:tc>
          <w:tcPr>
            <w:tcW w:w="5023" w:type="dxa"/>
            <w:tcBorders>
              <w:bottom w:val="single" w:sz="4" w:space="0" w:color="000000" w:themeColor="text1"/>
            </w:tcBorders>
          </w:tcPr>
          <w:p w:rsidR="00210B30" w:rsidRPr="00AD5D6C" w:rsidRDefault="00210B30" w:rsidP="0095389F">
            <w:pPr>
              <w:pStyle w:val="ListParagraph"/>
              <w:numPr>
                <w:ilvl w:val="0"/>
                <w:numId w:val="2"/>
              </w:numPr>
              <w:rPr>
                <w:sz w:val="24"/>
                <w:szCs w:val="24"/>
              </w:rPr>
            </w:pPr>
          </w:p>
        </w:tc>
      </w:tr>
      <w:tr w:rsidR="00AD5D6C" w:rsidRPr="00AD5D6C" w:rsidTr="00AD5D6C">
        <w:trPr>
          <w:trHeight w:val="655"/>
        </w:trPr>
        <w:tc>
          <w:tcPr>
            <w:tcW w:w="1275" w:type="dxa"/>
          </w:tcPr>
          <w:p w:rsidR="00210B30" w:rsidRPr="00AD5D6C" w:rsidRDefault="00210B30" w:rsidP="0095389F">
            <w:pPr>
              <w:rPr>
                <w:b/>
              </w:rPr>
            </w:pPr>
            <w:r w:rsidRPr="00AD5D6C">
              <w:rPr>
                <w:b/>
              </w:rPr>
              <w:t>Score 1.0</w:t>
            </w:r>
          </w:p>
          <w:p w:rsidR="00210B30" w:rsidRPr="00AD5D6C" w:rsidRDefault="00210B30" w:rsidP="0095389F">
            <w:pPr>
              <w:rPr>
                <w:b/>
              </w:rPr>
            </w:pPr>
            <w:r w:rsidRPr="00AD5D6C">
              <w:rPr>
                <w:b/>
              </w:rPr>
              <w:t xml:space="preserve">Beginning </w:t>
            </w:r>
          </w:p>
        </w:tc>
        <w:tc>
          <w:tcPr>
            <w:tcW w:w="7367" w:type="dxa"/>
          </w:tcPr>
          <w:p w:rsidR="00210B30" w:rsidRPr="00AD5D6C" w:rsidRDefault="00210B30" w:rsidP="0095389F">
            <w:pPr>
              <w:rPr>
                <w:b/>
              </w:rPr>
            </w:pPr>
            <w:r w:rsidRPr="00AD5D6C">
              <w:rPr>
                <w:b/>
              </w:rPr>
              <w:t xml:space="preserve">With help, a partial understanding of some of the simpler details and processes and some of the more complex ideas and processes. </w:t>
            </w:r>
          </w:p>
          <w:p w:rsidR="00E526EC" w:rsidRPr="00AD5D6C" w:rsidRDefault="00E526EC" w:rsidP="0095389F">
            <w:r w:rsidRPr="00AD5D6C">
              <w:t>With help, identifies beginning, middle, and ending sounds in one-syllable words.</w:t>
            </w:r>
          </w:p>
        </w:tc>
        <w:tc>
          <w:tcPr>
            <w:tcW w:w="5023" w:type="dxa"/>
            <w:shd w:val="pct50" w:color="auto" w:fill="auto"/>
          </w:tcPr>
          <w:p w:rsidR="00210B30" w:rsidRPr="00AD5D6C" w:rsidRDefault="00210B30" w:rsidP="0095389F"/>
        </w:tc>
      </w:tr>
    </w:tbl>
    <w:p w:rsidR="00210B30" w:rsidRDefault="00210B30" w:rsidP="00210B30"/>
    <w:p w:rsidR="00AD5D6C" w:rsidRPr="00AD5D6C" w:rsidRDefault="00AD5D6C" w:rsidP="00210B30"/>
    <w:tbl>
      <w:tblPr>
        <w:tblStyle w:val="TableGrid"/>
        <w:tblW w:w="13665" w:type="dxa"/>
        <w:tblLook w:val="04A0" w:firstRow="1" w:lastRow="0" w:firstColumn="1" w:lastColumn="0" w:noHBand="0" w:noVBand="1"/>
      </w:tblPr>
      <w:tblGrid>
        <w:gridCol w:w="1275"/>
        <w:gridCol w:w="7367"/>
        <w:gridCol w:w="5023"/>
      </w:tblGrid>
      <w:tr w:rsidR="00AD5D6C" w:rsidRPr="00AD5D6C" w:rsidTr="0095389F">
        <w:trPr>
          <w:trHeight w:val="358"/>
        </w:trPr>
        <w:tc>
          <w:tcPr>
            <w:tcW w:w="13665" w:type="dxa"/>
            <w:gridSpan w:val="3"/>
          </w:tcPr>
          <w:p w:rsidR="00EE1772" w:rsidRPr="00AD5D6C" w:rsidRDefault="00EE1772" w:rsidP="00EE1772">
            <w:pPr>
              <w:jc w:val="center"/>
              <w:rPr>
                <w:b/>
                <w:sz w:val="24"/>
                <w:szCs w:val="24"/>
              </w:rPr>
            </w:pPr>
            <w:r w:rsidRPr="00AD5D6C">
              <w:rPr>
                <w:b/>
                <w:sz w:val="24"/>
                <w:szCs w:val="24"/>
              </w:rPr>
              <w:lastRenderedPageBreak/>
              <w:t xml:space="preserve">Standard 3.1a Phonics/Decoding- The student will apply sound-symbol relationships top decode unknown words- Apply phonics knowledge to decode one-syllable words, Use long and short vowel patterns </w:t>
            </w:r>
          </w:p>
        </w:tc>
      </w:tr>
      <w:tr w:rsidR="00AD5D6C" w:rsidRPr="00AD5D6C" w:rsidTr="0095389F">
        <w:trPr>
          <w:trHeight w:val="358"/>
        </w:trPr>
        <w:tc>
          <w:tcPr>
            <w:tcW w:w="13665" w:type="dxa"/>
            <w:gridSpan w:val="3"/>
          </w:tcPr>
          <w:p w:rsidR="00EE1772" w:rsidRPr="00AD5D6C" w:rsidRDefault="00EE1772" w:rsidP="00EE1772">
            <w:pPr>
              <w:jc w:val="center"/>
              <w:rPr>
                <w:b/>
                <w:sz w:val="24"/>
                <w:szCs w:val="24"/>
              </w:rPr>
            </w:pPr>
            <w:r w:rsidRPr="00AD5D6C">
              <w:rPr>
                <w:b/>
                <w:sz w:val="24"/>
                <w:szCs w:val="24"/>
              </w:rPr>
              <w:t xml:space="preserve">Topic: Phonics/Decoding </w:t>
            </w:r>
          </w:p>
        </w:tc>
      </w:tr>
      <w:tr w:rsidR="00AD5D6C" w:rsidRPr="00AD5D6C" w:rsidTr="0095389F">
        <w:trPr>
          <w:trHeight w:val="342"/>
        </w:trPr>
        <w:tc>
          <w:tcPr>
            <w:tcW w:w="13665" w:type="dxa"/>
            <w:gridSpan w:val="3"/>
          </w:tcPr>
          <w:p w:rsidR="00EE1772" w:rsidRPr="00AD5D6C" w:rsidRDefault="00EE1772" w:rsidP="0095389F">
            <w:pPr>
              <w:jc w:val="center"/>
              <w:rPr>
                <w:b/>
              </w:rPr>
            </w:pPr>
            <w:r w:rsidRPr="00AD5D6C">
              <w:rPr>
                <w:b/>
              </w:rPr>
              <w:t>Grade: 1</w:t>
            </w:r>
          </w:p>
        </w:tc>
      </w:tr>
      <w:tr w:rsidR="00AD5D6C" w:rsidRPr="00AD5D6C" w:rsidTr="00AD5D6C">
        <w:trPr>
          <w:trHeight w:val="327"/>
        </w:trPr>
        <w:tc>
          <w:tcPr>
            <w:tcW w:w="1275" w:type="dxa"/>
            <w:vMerge w:val="restart"/>
          </w:tcPr>
          <w:p w:rsidR="00EE1772" w:rsidRPr="00AD5D6C" w:rsidRDefault="00EE1772" w:rsidP="0095389F">
            <w:pPr>
              <w:rPr>
                <w:b/>
              </w:rPr>
            </w:pPr>
            <w:r w:rsidRPr="00AD5D6C">
              <w:rPr>
                <w:b/>
              </w:rPr>
              <w:t>Score 4.0</w:t>
            </w:r>
          </w:p>
          <w:p w:rsidR="00EE1772" w:rsidRPr="00AD5D6C" w:rsidRDefault="00EE1772" w:rsidP="0095389F">
            <w:pPr>
              <w:rPr>
                <w:b/>
              </w:rPr>
            </w:pPr>
            <w:r w:rsidRPr="00AD5D6C">
              <w:rPr>
                <w:b/>
              </w:rPr>
              <w:t xml:space="preserve">Exceptional </w:t>
            </w:r>
          </w:p>
        </w:tc>
        <w:tc>
          <w:tcPr>
            <w:tcW w:w="7367" w:type="dxa"/>
            <w:vMerge w:val="restart"/>
          </w:tcPr>
          <w:p w:rsidR="00EE1772" w:rsidRPr="00AD5D6C" w:rsidRDefault="00EE1772" w:rsidP="0095389F">
            <w:pPr>
              <w:jc w:val="center"/>
              <w:rPr>
                <w:b/>
              </w:rPr>
            </w:pPr>
            <w:r w:rsidRPr="00AD5D6C">
              <w:rPr>
                <w:b/>
              </w:rPr>
              <w:t xml:space="preserve">In addition to Score 3.0, in-depth inferences and applications that go beyond what was taught. </w:t>
            </w:r>
          </w:p>
          <w:p w:rsidR="00EE1772" w:rsidRPr="00AD5D6C" w:rsidRDefault="00151758" w:rsidP="0095389F">
            <w:r w:rsidRPr="00AD5D6C">
              <w:t>Creates an artifact that demonstrates knowledge of decoding one-syllable words by using short and long vowel patterns.</w:t>
            </w:r>
          </w:p>
        </w:tc>
        <w:tc>
          <w:tcPr>
            <w:tcW w:w="5023" w:type="dxa"/>
          </w:tcPr>
          <w:p w:rsidR="00EE1772" w:rsidRPr="00AD5D6C" w:rsidRDefault="00EE1772" w:rsidP="0095389F">
            <w:pPr>
              <w:jc w:val="center"/>
              <w:rPr>
                <w:b/>
              </w:rPr>
            </w:pPr>
            <w:r w:rsidRPr="00AD5D6C">
              <w:rPr>
                <w:b/>
              </w:rPr>
              <w:t>Sample Activities</w:t>
            </w:r>
          </w:p>
        </w:tc>
      </w:tr>
      <w:tr w:rsidR="00AD5D6C" w:rsidRPr="00AD5D6C" w:rsidTr="00AD5D6C">
        <w:trPr>
          <w:trHeight w:val="179"/>
        </w:trPr>
        <w:tc>
          <w:tcPr>
            <w:tcW w:w="1275" w:type="dxa"/>
            <w:vMerge/>
          </w:tcPr>
          <w:p w:rsidR="00EE1772" w:rsidRPr="00AD5D6C" w:rsidRDefault="00EE1772" w:rsidP="0095389F">
            <w:pPr>
              <w:rPr>
                <w:b/>
              </w:rPr>
            </w:pPr>
          </w:p>
        </w:tc>
        <w:tc>
          <w:tcPr>
            <w:tcW w:w="7367" w:type="dxa"/>
            <w:vMerge/>
          </w:tcPr>
          <w:p w:rsidR="00EE1772" w:rsidRPr="00AD5D6C" w:rsidRDefault="00EE1772" w:rsidP="0095389F"/>
        </w:tc>
        <w:tc>
          <w:tcPr>
            <w:tcW w:w="5023" w:type="dxa"/>
            <w:tcBorders>
              <w:bottom w:val="single" w:sz="4" w:space="0" w:color="000000" w:themeColor="text1"/>
            </w:tcBorders>
          </w:tcPr>
          <w:p w:rsidR="00EE1772" w:rsidRPr="00AD5D6C" w:rsidRDefault="00EE1772" w:rsidP="0095389F"/>
        </w:tc>
      </w:tr>
      <w:tr w:rsidR="00AD5D6C" w:rsidRPr="00AD5D6C" w:rsidTr="00AD5D6C">
        <w:trPr>
          <w:trHeight w:val="1403"/>
        </w:trPr>
        <w:tc>
          <w:tcPr>
            <w:tcW w:w="1275" w:type="dxa"/>
          </w:tcPr>
          <w:p w:rsidR="00EE1772" w:rsidRPr="00AD5D6C" w:rsidRDefault="00EE1772" w:rsidP="0095389F">
            <w:pPr>
              <w:rPr>
                <w:b/>
              </w:rPr>
            </w:pPr>
            <w:r w:rsidRPr="00AD5D6C">
              <w:rPr>
                <w:b/>
              </w:rPr>
              <w:t>Score 3.0</w:t>
            </w:r>
          </w:p>
          <w:p w:rsidR="00EE1772" w:rsidRPr="00AD5D6C" w:rsidRDefault="00EE1772" w:rsidP="0095389F">
            <w:pPr>
              <w:rPr>
                <w:b/>
              </w:rPr>
            </w:pPr>
            <w:r w:rsidRPr="00AD5D6C">
              <w:rPr>
                <w:b/>
              </w:rPr>
              <w:t xml:space="preserve">Capable </w:t>
            </w:r>
          </w:p>
        </w:tc>
        <w:tc>
          <w:tcPr>
            <w:tcW w:w="7367" w:type="dxa"/>
          </w:tcPr>
          <w:p w:rsidR="00EE1772" w:rsidRPr="00AD5D6C" w:rsidRDefault="00EE1772" w:rsidP="0095389F">
            <w:pPr>
              <w:rPr>
                <w:b/>
              </w:rPr>
            </w:pPr>
            <w:r w:rsidRPr="00AD5D6C">
              <w:rPr>
                <w:b/>
              </w:rPr>
              <w:t>The student:</w:t>
            </w:r>
          </w:p>
          <w:p w:rsidR="00EE1772" w:rsidRPr="00AD5D6C" w:rsidRDefault="00EE1772" w:rsidP="0095389F">
            <w:pPr>
              <w:pStyle w:val="ListParagraph"/>
              <w:numPr>
                <w:ilvl w:val="0"/>
                <w:numId w:val="1"/>
              </w:numPr>
              <w:rPr>
                <w:sz w:val="24"/>
                <w:szCs w:val="24"/>
              </w:rPr>
            </w:pPr>
            <w:r w:rsidRPr="00AD5D6C">
              <w:rPr>
                <w:b/>
                <w:sz w:val="24"/>
                <w:szCs w:val="24"/>
              </w:rPr>
              <w:t>Apply phonics knowledge to decode one-syllable words, use short and long vowel patterns</w:t>
            </w:r>
          </w:p>
          <w:p w:rsidR="00EE1772" w:rsidRPr="00AD5D6C" w:rsidRDefault="00EE1772" w:rsidP="0095389F">
            <w:pPr>
              <w:rPr>
                <w:sz w:val="24"/>
                <w:szCs w:val="24"/>
              </w:rPr>
            </w:pPr>
          </w:p>
          <w:p w:rsidR="00EE1772" w:rsidRPr="00AD5D6C" w:rsidRDefault="00EE1772" w:rsidP="0095389F">
            <w:pPr>
              <w:rPr>
                <w:b/>
              </w:rPr>
            </w:pPr>
            <w:r w:rsidRPr="00AD5D6C">
              <w:rPr>
                <w:b/>
              </w:rPr>
              <w:t>The student exhibits no major errors or omissions.</w:t>
            </w:r>
          </w:p>
        </w:tc>
        <w:tc>
          <w:tcPr>
            <w:tcW w:w="5023" w:type="dxa"/>
            <w:tcBorders>
              <w:bottom w:val="single" w:sz="4" w:space="0" w:color="000000" w:themeColor="text1"/>
            </w:tcBorders>
          </w:tcPr>
          <w:p w:rsidR="00EE1772" w:rsidRPr="00AD5D6C" w:rsidRDefault="00EE1772"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EE1772" w:rsidRPr="00AD5D6C" w:rsidRDefault="00EE1772" w:rsidP="0095389F">
            <w:pPr>
              <w:rPr>
                <w:b/>
              </w:rPr>
            </w:pPr>
            <w:r w:rsidRPr="00AD5D6C">
              <w:rPr>
                <w:b/>
              </w:rPr>
              <w:t>Score 2.0</w:t>
            </w:r>
          </w:p>
          <w:p w:rsidR="00EE1772" w:rsidRPr="00AD5D6C" w:rsidRDefault="00EE1772" w:rsidP="0095389F">
            <w:pPr>
              <w:rPr>
                <w:b/>
              </w:rPr>
            </w:pPr>
            <w:r w:rsidRPr="00AD5D6C">
              <w:rPr>
                <w:b/>
              </w:rPr>
              <w:t>Emerging</w:t>
            </w:r>
          </w:p>
        </w:tc>
        <w:tc>
          <w:tcPr>
            <w:tcW w:w="7367" w:type="dxa"/>
          </w:tcPr>
          <w:p w:rsidR="00EE1772" w:rsidRPr="00AD5D6C" w:rsidRDefault="00EE1772" w:rsidP="0095389F">
            <w:pPr>
              <w:rPr>
                <w:b/>
              </w:rPr>
            </w:pPr>
            <w:r w:rsidRPr="00AD5D6C">
              <w:rPr>
                <w:b/>
              </w:rPr>
              <w:t>There are no major errors or omissions regarding the simpler details and processes as the student:</w:t>
            </w:r>
          </w:p>
          <w:p w:rsidR="00EE1772" w:rsidRPr="00AD5D6C" w:rsidRDefault="00EE1772" w:rsidP="0095389F">
            <w:pPr>
              <w:pStyle w:val="ListParagraph"/>
              <w:ind w:left="1080"/>
              <w:rPr>
                <w:sz w:val="24"/>
                <w:szCs w:val="24"/>
              </w:rPr>
            </w:pPr>
          </w:p>
          <w:p w:rsidR="00EE1772" w:rsidRPr="00AD5D6C" w:rsidRDefault="00EE1772" w:rsidP="0095389F">
            <w:pPr>
              <w:pStyle w:val="ListParagraph"/>
              <w:numPr>
                <w:ilvl w:val="0"/>
                <w:numId w:val="1"/>
              </w:numPr>
              <w:rPr>
                <w:sz w:val="24"/>
                <w:szCs w:val="24"/>
              </w:rPr>
            </w:pPr>
            <w:proofErr w:type="gramStart"/>
            <w:r w:rsidRPr="00AD5D6C">
              <w:rPr>
                <w:sz w:val="24"/>
                <w:szCs w:val="24"/>
              </w:rPr>
              <w:t>performs</w:t>
            </w:r>
            <w:proofErr w:type="gramEnd"/>
            <w:r w:rsidRPr="00AD5D6C">
              <w:rPr>
                <w:sz w:val="24"/>
                <w:szCs w:val="24"/>
              </w:rPr>
              <w:t xml:space="preserve"> basic processes, such as:</w:t>
            </w:r>
            <w:r w:rsidR="00151758" w:rsidRPr="00AD5D6C">
              <w:rPr>
                <w:sz w:val="24"/>
                <w:szCs w:val="24"/>
              </w:rPr>
              <w:t xml:space="preserve"> uses some knowledge of short and long vowel patterns to decode one-syllable words.</w:t>
            </w:r>
          </w:p>
          <w:p w:rsidR="00EE1772" w:rsidRPr="00AD5D6C" w:rsidRDefault="00EE1772" w:rsidP="0095389F">
            <w:pPr>
              <w:rPr>
                <w:sz w:val="24"/>
                <w:szCs w:val="24"/>
              </w:rPr>
            </w:pPr>
          </w:p>
          <w:p w:rsidR="00EE1772" w:rsidRPr="00AD5D6C" w:rsidRDefault="00EE1772" w:rsidP="0095389F">
            <w:pPr>
              <w:rPr>
                <w:b/>
              </w:rPr>
            </w:pPr>
            <w:r w:rsidRPr="00AD5D6C">
              <w:rPr>
                <w:b/>
              </w:rPr>
              <w:t>However, the student exhibits major errors or omissions regarding the more complex ideas and processes.</w:t>
            </w:r>
          </w:p>
          <w:p w:rsidR="00EE1772" w:rsidRPr="00AD5D6C" w:rsidRDefault="00EE1772" w:rsidP="0095389F">
            <w:pPr>
              <w:rPr>
                <w:b/>
              </w:rPr>
            </w:pPr>
          </w:p>
        </w:tc>
        <w:tc>
          <w:tcPr>
            <w:tcW w:w="5023" w:type="dxa"/>
            <w:tcBorders>
              <w:bottom w:val="single" w:sz="4" w:space="0" w:color="000000" w:themeColor="text1"/>
            </w:tcBorders>
          </w:tcPr>
          <w:p w:rsidR="00EE1772" w:rsidRPr="00AD5D6C" w:rsidRDefault="00EE1772" w:rsidP="0095389F">
            <w:pPr>
              <w:pStyle w:val="ListParagraph"/>
              <w:numPr>
                <w:ilvl w:val="0"/>
                <w:numId w:val="2"/>
              </w:numPr>
              <w:rPr>
                <w:sz w:val="24"/>
                <w:szCs w:val="24"/>
              </w:rPr>
            </w:pPr>
          </w:p>
        </w:tc>
      </w:tr>
      <w:tr w:rsidR="00AD5D6C" w:rsidRPr="00AD5D6C" w:rsidTr="00AD5D6C">
        <w:trPr>
          <w:trHeight w:val="655"/>
        </w:trPr>
        <w:tc>
          <w:tcPr>
            <w:tcW w:w="1275" w:type="dxa"/>
          </w:tcPr>
          <w:p w:rsidR="00EE1772" w:rsidRPr="00AD5D6C" w:rsidRDefault="00EE1772" w:rsidP="0095389F">
            <w:pPr>
              <w:rPr>
                <w:b/>
              </w:rPr>
            </w:pPr>
            <w:r w:rsidRPr="00AD5D6C">
              <w:rPr>
                <w:b/>
              </w:rPr>
              <w:t>Score 1.0</w:t>
            </w:r>
          </w:p>
          <w:p w:rsidR="00EE1772" w:rsidRPr="00AD5D6C" w:rsidRDefault="00EE1772" w:rsidP="0095389F">
            <w:pPr>
              <w:rPr>
                <w:b/>
              </w:rPr>
            </w:pPr>
            <w:r w:rsidRPr="00AD5D6C">
              <w:rPr>
                <w:b/>
              </w:rPr>
              <w:t xml:space="preserve">Beginning </w:t>
            </w:r>
          </w:p>
        </w:tc>
        <w:tc>
          <w:tcPr>
            <w:tcW w:w="7367" w:type="dxa"/>
          </w:tcPr>
          <w:p w:rsidR="00EE1772" w:rsidRPr="00AD5D6C" w:rsidRDefault="00EE1772" w:rsidP="0095389F">
            <w:pPr>
              <w:rPr>
                <w:b/>
              </w:rPr>
            </w:pPr>
            <w:r w:rsidRPr="00AD5D6C">
              <w:rPr>
                <w:b/>
              </w:rPr>
              <w:t xml:space="preserve">With help, a partial understanding of some of the simpler details and processes and some of the more complex ideas and processes. </w:t>
            </w:r>
          </w:p>
          <w:p w:rsidR="00151758" w:rsidRPr="00AD5D6C" w:rsidRDefault="00151758" w:rsidP="0095389F">
            <w:r w:rsidRPr="00AD5D6C">
              <w:t>With help, student can use short and long vowel patterns to decode one-syllable words.</w:t>
            </w:r>
          </w:p>
        </w:tc>
        <w:tc>
          <w:tcPr>
            <w:tcW w:w="5023" w:type="dxa"/>
            <w:shd w:val="pct50" w:color="auto" w:fill="auto"/>
          </w:tcPr>
          <w:p w:rsidR="00EE1772" w:rsidRPr="00AD5D6C" w:rsidRDefault="00EE1772" w:rsidP="0095389F"/>
        </w:tc>
      </w:tr>
    </w:tbl>
    <w:p w:rsidR="00EE1772" w:rsidRPr="00AD5D6C" w:rsidRDefault="00EE1772" w:rsidP="00EE1772"/>
    <w:p w:rsidR="00EE1772" w:rsidRPr="00AD5D6C" w:rsidRDefault="00EE1772" w:rsidP="00EE1772"/>
    <w:tbl>
      <w:tblPr>
        <w:tblStyle w:val="TableGrid"/>
        <w:tblW w:w="13665" w:type="dxa"/>
        <w:tblLook w:val="04A0" w:firstRow="1" w:lastRow="0" w:firstColumn="1" w:lastColumn="0" w:noHBand="0" w:noVBand="1"/>
      </w:tblPr>
      <w:tblGrid>
        <w:gridCol w:w="1275"/>
        <w:gridCol w:w="7368"/>
        <w:gridCol w:w="5022"/>
      </w:tblGrid>
      <w:tr w:rsidR="00AD5D6C" w:rsidRPr="00AD5D6C" w:rsidTr="0095389F">
        <w:trPr>
          <w:trHeight w:val="358"/>
        </w:trPr>
        <w:tc>
          <w:tcPr>
            <w:tcW w:w="13665" w:type="dxa"/>
            <w:gridSpan w:val="3"/>
          </w:tcPr>
          <w:p w:rsidR="00EE1772" w:rsidRPr="00AD5D6C" w:rsidRDefault="00EE1772" w:rsidP="00EE1772">
            <w:pPr>
              <w:jc w:val="center"/>
              <w:rPr>
                <w:b/>
                <w:sz w:val="24"/>
                <w:szCs w:val="24"/>
              </w:rPr>
            </w:pPr>
            <w:r w:rsidRPr="00AD5D6C">
              <w:rPr>
                <w:b/>
                <w:sz w:val="24"/>
                <w:szCs w:val="24"/>
              </w:rPr>
              <w:lastRenderedPageBreak/>
              <w:t>Standard 5.3 Fluency-The student will identify words rapidly so that attention is directed at the meaning of the text-Students will engage in repeated readings of the same text to increase fluency</w:t>
            </w:r>
          </w:p>
        </w:tc>
      </w:tr>
      <w:tr w:rsidR="00AD5D6C" w:rsidRPr="00AD5D6C" w:rsidTr="0095389F">
        <w:trPr>
          <w:trHeight w:val="358"/>
        </w:trPr>
        <w:tc>
          <w:tcPr>
            <w:tcW w:w="13665" w:type="dxa"/>
            <w:gridSpan w:val="3"/>
          </w:tcPr>
          <w:p w:rsidR="00EE1772" w:rsidRPr="00AD5D6C" w:rsidRDefault="00EE1772" w:rsidP="00EE1772">
            <w:pPr>
              <w:jc w:val="center"/>
              <w:rPr>
                <w:b/>
                <w:sz w:val="24"/>
                <w:szCs w:val="24"/>
              </w:rPr>
            </w:pPr>
            <w:r w:rsidRPr="00AD5D6C">
              <w:rPr>
                <w:b/>
                <w:sz w:val="24"/>
                <w:szCs w:val="24"/>
              </w:rPr>
              <w:t xml:space="preserve">Topic: Fluency </w:t>
            </w:r>
          </w:p>
        </w:tc>
      </w:tr>
      <w:tr w:rsidR="00AD5D6C" w:rsidRPr="00AD5D6C" w:rsidTr="0095389F">
        <w:trPr>
          <w:trHeight w:val="342"/>
        </w:trPr>
        <w:tc>
          <w:tcPr>
            <w:tcW w:w="13665" w:type="dxa"/>
            <w:gridSpan w:val="3"/>
          </w:tcPr>
          <w:p w:rsidR="00EE1772" w:rsidRPr="00AD5D6C" w:rsidRDefault="00EE1772" w:rsidP="0095389F">
            <w:pPr>
              <w:jc w:val="center"/>
              <w:rPr>
                <w:b/>
              </w:rPr>
            </w:pPr>
            <w:r w:rsidRPr="00AD5D6C">
              <w:rPr>
                <w:b/>
              </w:rPr>
              <w:t>Grade: 1</w:t>
            </w:r>
          </w:p>
        </w:tc>
      </w:tr>
      <w:tr w:rsidR="00AD5D6C" w:rsidRPr="00AD5D6C" w:rsidTr="00AD5D6C">
        <w:trPr>
          <w:trHeight w:val="327"/>
        </w:trPr>
        <w:tc>
          <w:tcPr>
            <w:tcW w:w="1275" w:type="dxa"/>
            <w:vMerge w:val="restart"/>
          </w:tcPr>
          <w:p w:rsidR="00EE1772" w:rsidRPr="00AD5D6C" w:rsidRDefault="00EE1772" w:rsidP="0095389F">
            <w:pPr>
              <w:rPr>
                <w:b/>
              </w:rPr>
            </w:pPr>
            <w:r w:rsidRPr="00AD5D6C">
              <w:rPr>
                <w:b/>
              </w:rPr>
              <w:t>Score 4.0</w:t>
            </w:r>
          </w:p>
          <w:p w:rsidR="00EE1772" w:rsidRPr="00AD5D6C" w:rsidRDefault="00EE1772" w:rsidP="0095389F">
            <w:pPr>
              <w:rPr>
                <w:b/>
              </w:rPr>
            </w:pPr>
            <w:r w:rsidRPr="00AD5D6C">
              <w:rPr>
                <w:b/>
              </w:rPr>
              <w:t xml:space="preserve">Exceptional </w:t>
            </w:r>
          </w:p>
        </w:tc>
        <w:tc>
          <w:tcPr>
            <w:tcW w:w="7368" w:type="dxa"/>
            <w:vMerge w:val="restart"/>
          </w:tcPr>
          <w:p w:rsidR="00EE1772" w:rsidRPr="00AD5D6C" w:rsidRDefault="00EE1772" w:rsidP="0095389F">
            <w:pPr>
              <w:jc w:val="center"/>
              <w:rPr>
                <w:b/>
              </w:rPr>
            </w:pPr>
            <w:r w:rsidRPr="00AD5D6C">
              <w:rPr>
                <w:b/>
              </w:rPr>
              <w:t xml:space="preserve">In addition to Score 3.0, in-depth inferences and applications that go beyond what was taught. </w:t>
            </w:r>
          </w:p>
          <w:p w:rsidR="00EE1772" w:rsidRPr="00AD5D6C" w:rsidRDefault="00AB0353" w:rsidP="00AB0353">
            <w:r w:rsidRPr="00AD5D6C">
              <w:t>Student facilitates a small group of his/her peers in a repeated reading of the same text to increase fluency. Student uses proper voice inflections and intonation while orally reading the repeated reading of the same text to peers.</w:t>
            </w:r>
          </w:p>
        </w:tc>
        <w:tc>
          <w:tcPr>
            <w:tcW w:w="5022" w:type="dxa"/>
          </w:tcPr>
          <w:p w:rsidR="00EE1772" w:rsidRPr="00AD5D6C" w:rsidRDefault="00EE1772" w:rsidP="0095389F">
            <w:pPr>
              <w:jc w:val="center"/>
              <w:rPr>
                <w:b/>
              </w:rPr>
            </w:pPr>
            <w:r w:rsidRPr="00AD5D6C">
              <w:rPr>
                <w:b/>
              </w:rPr>
              <w:t>Sample Activities</w:t>
            </w:r>
          </w:p>
        </w:tc>
      </w:tr>
      <w:tr w:rsidR="00AD5D6C" w:rsidRPr="00AD5D6C" w:rsidTr="00AD5D6C">
        <w:trPr>
          <w:trHeight w:val="179"/>
        </w:trPr>
        <w:tc>
          <w:tcPr>
            <w:tcW w:w="1275" w:type="dxa"/>
            <w:vMerge/>
          </w:tcPr>
          <w:p w:rsidR="00EE1772" w:rsidRPr="00AD5D6C" w:rsidRDefault="00EE1772" w:rsidP="0095389F">
            <w:pPr>
              <w:rPr>
                <w:b/>
              </w:rPr>
            </w:pPr>
          </w:p>
        </w:tc>
        <w:tc>
          <w:tcPr>
            <w:tcW w:w="7368" w:type="dxa"/>
            <w:vMerge/>
          </w:tcPr>
          <w:p w:rsidR="00EE1772" w:rsidRPr="00AD5D6C" w:rsidRDefault="00EE1772" w:rsidP="0095389F"/>
        </w:tc>
        <w:tc>
          <w:tcPr>
            <w:tcW w:w="5022" w:type="dxa"/>
            <w:tcBorders>
              <w:bottom w:val="single" w:sz="4" w:space="0" w:color="000000" w:themeColor="text1"/>
            </w:tcBorders>
          </w:tcPr>
          <w:p w:rsidR="00EE1772" w:rsidRPr="00AD5D6C" w:rsidRDefault="00EE1772" w:rsidP="0095389F"/>
        </w:tc>
      </w:tr>
      <w:tr w:rsidR="00AD5D6C" w:rsidRPr="00AD5D6C" w:rsidTr="00AD5D6C">
        <w:trPr>
          <w:trHeight w:val="1403"/>
        </w:trPr>
        <w:tc>
          <w:tcPr>
            <w:tcW w:w="1275" w:type="dxa"/>
          </w:tcPr>
          <w:p w:rsidR="00EE1772" w:rsidRPr="00AD5D6C" w:rsidRDefault="00EE1772" w:rsidP="0095389F">
            <w:pPr>
              <w:rPr>
                <w:b/>
              </w:rPr>
            </w:pPr>
            <w:r w:rsidRPr="00AD5D6C">
              <w:rPr>
                <w:b/>
              </w:rPr>
              <w:t>Score 3.0</w:t>
            </w:r>
          </w:p>
          <w:p w:rsidR="00EE1772" w:rsidRPr="00AD5D6C" w:rsidRDefault="00EE1772" w:rsidP="0095389F">
            <w:pPr>
              <w:rPr>
                <w:b/>
              </w:rPr>
            </w:pPr>
            <w:r w:rsidRPr="00AD5D6C">
              <w:rPr>
                <w:b/>
              </w:rPr>
              <w:t xml:space="preserve">Capable </w:t>
            </w:r>
          </w:p>
        </w:tc>
        <w:tc>
          <w:tcPr>
            <w:tcW w:w="7368" w:type="dxa"/>
          </w:tcPr>
          <w:p w:rsidR="00EE1772" w:rsidRPr="00AD5D6C" w:rsidRDefault="00EE1772" w:rsidP="0095389F">
            <w:pPr>
              <w:rPr>
                <w:b/>
              </w:rPr>
            </w:pPr>
            <w:r w:rsidRPr="00AD5D6C">
              <w:rPr>
                <w:b/>
              </w:rPr>
              <w:t>The student:</w:t>
            </w:r>
          </w:p>
          <w:p w:rsidR="00EE1772" w:rsidRPr="00AD5D6C" w:rsidRDefault="00EE1772" w:rsidP="0095389F">
            <w:pPr>
              <w:pStyle w:val="ListParagraph"/>
              <w:numPr>
                <w:ilvl w:val="0"/>
                <w:numId w:val="1"/>
              </w:numPr>
              <w:rPr>
                <w:sz w:val="24"/>
                <w:szCs w:val="24"/>
              </w:rPr>
            </w:pPr>
            <w:r w:rsidRPr="00AD5D6C">
              <w:rPr>
                <w:b/>
                <w:sz w:val="24"/>
                <w:szCs w:val="24"/>
              </w:rPr>
              <w:t>Students will engage in repeated readings of the same text to increase fluency</w:t>
            </w:r>
          </w:p>
          <w:p w:rsidR="00EE1772" w:rsidRPr="00AD5D6C" w:rsidRDefault="00EE1772" w:rsidP="0095389F">
            <w:pPr>
              <w:rPr>
                <w:sz w:val="24"/>
                <w:szCs w:val="24"/>
              </w:rPr>
            </w:pPr>
          </w:p>
          <w:p w:rsidR="00EE1772" w:rsidRPr="00AD5D6C" w:rsidRDefault="00EE1772" w:rsidP="0095389F">
            <w:pPr>
              <w:rPr>
                <w:b/>
              </w:rPr>
            </w:pPr>
            <w:r w:rsidRPr="00AD5D6C">
              <w:rPr>
                <w:b/>
              </w:rPr>
              <w:t>The student exhibits no major errors or omissions.</w:t>
            </w:r>
          </w:p>
        </w:tc>
        <w:tc>
          <w:tcPr>
            <w:tcW w:w="5022" w:type="dxa"/>
            <w:tcBorders>
              <w:bottom w:val="single" w:sz="4" w:space="0" w:color="000000" w:themeColor="text1"/>
            </w:tcBorders>
          </w:tcPr>
          <w:p w:rsidR="00EE1772" w:rsidRPr="00AD5D6C" w:rsidRDefault="00EE1772"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EE1772" w:rsidRPr="00AD5D6C" w:rsidRDefault="00EE1772" w:rsidP="0095389F">
            <w:pPr>
              <w:rPr>
                <w:b/>
              </w:rPr>
            </w:pPr>
            <w:r w:rsidRPr="00AD5D6C">
              <w:rPr>
                <w:b/>
              </w:rPr>
              <w:t>Score 2.0</w:t>
            </w:r>
          </w:p>
          <w:p w:rsidR="00EE1772" w:rsidRPr="00AD5D6C" w:rsidRDefault="00EE1772" w:rsidP="0095389F">
            <w:pPr>
              <w:rPr>
                <w:b/>
              </w:rPr>
            </w:pPr>
            <w:r w:rsidRPr="00AD5D6C">
              <w:rPr>
                <w:b/>
              </w:rPr>
              <w:t>Emerging</w:t>
            </w:r>
          </w:p>
        </w:tc>
        <w:tc>
          <w:tcPr>
            <w:tcW w:w="7368" w:type="dxa"/>
          </w:tcPr>
          <w:p w:rsidR="00EE1772" w:rsidRPr="00AD5D6C" w:rsidRDefault="00EE1772" w:rsidP="0095389F">
            <w:pPr>
              <w:rPr>
                <w:b/>
              </w:rPr>
            </w:pPr>
            <w:r w:rsidRPr="00AD5D6C">
              <w:rPr>
                <w:b/>
              </w:rPr>
              <w:t>There are no major errors or omissions regarding the simpler details and processes as the student:</w:t>
            </w:r>
          </w:p>
          <w:p w:rsidR="00EE1772" w:rsidRPr="00AD5D6C" w:rsidRDefault="00EE1772" w:rsidP="0095389F">
            <w:pPr>
              <w:pStyle w:val="ListParagraph"/>
              <w:ind w:left="1080"/>
              <w:rPr>
                <w:sz w:val="24"/>
                <w:szCs w:val="24"/>
              </w:rPr>
            </w:pPr>
          </w:p>
          <w:p w:rsidR="00EE1772" w:rsidRPr="00AD5D6C" w:rsidRDefault="00EE1772" w:rsidP="0095389F">
            <w:pPr>
              <w:pStyle w:val="ListParagraph"/>
              <w:numPr>
                <w:ilvl w:val="0"/>
                <w:numId w:val="1"/>
              </w:numPr>
              <w:rPr>
                <w:sz w:val="24"/>
                <w:szCs w:val="24"/>
              </w:rPr>
            </w:pPr>
            <w:proofErr w:type="gramStart"/>
            <w:r w:rsidRPr="00AD5D6C">
              <w:rPr>
                <w:sz w:val="24"/>
                <w:szCs w:val="24"/>
              </w:rPr>
              <w:t>performs</w:t>
            </w:r>
            <w:proofErr w:type="gramEnd"/>
            <w:r w:rsidRPr="00AD5D6C">
              <w:rPr>
                <w:sz w:val="24"/>
                <w:szCs w:val="24"/>
              </w:rPr>
              <w:t xml:space="preserve"> basic processes, such as:</w:t>
            </w:r>
            <w:r w:rsidR="0019465B" w:rsidRPr="00AD5D6C">
              <w:rPr>
                <w:sz w:val="24"/>
                <w:szCs w:val="24"/>
              </w:rPr>
              <w:t xml:space="preserve"> engages independently in repeated readings of the same text to increase fluency</w:t>
            </w:r>
            <w:r w:rsidR="00AB0353" w:rsidRPr="00AD5D6C">
              <w:rPr>
                <w:sz w:val="24"/>
                <w:szCs w:val="24"/>
              </w:rPr>
              <w:t>.</w:t>
            </w:r>
          </w:p>
          <w:p w:rsidR="00EE1772" w:rsidRPr="00AD5D6C" w:rsidRDefault="00EE1772" w:rsidP="0095389F">
            <w:pPr>
              <w:rPr>
                <w:sz w:val="24"/>
                <w:szCs w:val="24"/>
              </w:rPr>
            </w:pPr>
          </w:p>
          <w:p w:rsidR="00EE1772" w:rsidRPr="00AD5D6C" w:rsidRDefault="00EE1772" w:rsidP="0095389F">
            <w:pPr>
              <w:rPr>
                <w:b/>
              </w:rPr>
            </w:pPr>
            <w:r w:rsidRPr="00AD5D6C">
              <w:rPr>
                <w:b/>
              </w:rPr>
              <w:t>However, the student exhibits major errors or omissions regarding the more complex ideas and processes.</w:t>
            </w:r>
          </w:p>
          <w:p w:rsidR="00EE1772" w:rsidRPr="00AD5D6C" w:rsidRDefault="00EE1772" w:rsidP="0095389F">
            <w:pPr>
              <w:rPr>
                <w:b/>
              </w:rPr>
            </w:pPr>
          </w:p>
        </w:tc>
        <w:tc>
          <w:tcPr>
            <w:tcW w:w="5022" w:type="dxa"/>
            <w:tcBorders>
              <w:bottom w:val="single" w:sz="4" w:space="0" w:color="000000" w:themeColor="text1"/>
            </w:tcBorders>
          </w:tcPr>
          <w:p w:rsidR="00EE1772" w:rsidRPr="00AD5D6C" w:rsidRDefault="00EE1772" w:rsidP="0095389F">
            <w:pPr>
              <w:pStyle w:val="ListParagraph"/>
              <w:numPr>
                <w:ilvl w:val="0"/>
                <w:numId w:val="2"/>
              </w:numPr>
              <w:rPr>
                <w:sz w:val="24"/>
                <w:szCs w:val="24"/>
              </w:rPr>
            </w:pPr>
          </w:p>
        </w:tc>
      </w:tr>
      <w:tr w:rsidR="00AD5D6C" w:rsidRPr="00AD5D6C" w:rsidTr="00AD5D6C">
        <w:trPr>
          <w:trHeight w:val="655"/>
        </w:trPr>
        <w:tc>
          <w:tcPr>
            <w:tcW w:w="1275" w:type="dxa"/>
          </w:tcPr>
          <w:p w:rsidR="00EE1772" w:rsidRPr="00AD5D6C" w:rsidRDefault="00EE1772" w:rsidP="0095389F">
            <w:pPr>
              <w:rPr>
                <w:b/>
              </w:rPr>
            </w:pPr>
            <w:r w:rsidRPr="00AD5D6C">
              <w:rPr>
                <w:b/>
              </w:rPr>
              <w:t>Score 1.0</w:t>
            </w:r>
          </w:p>
          <w:p w:rsidR="00EE1772" w:rsidRPr="00AD5D6C" w:rsidRDefault="00EE1772" w:rsidP="0095389F">
            <w:pPr>
              <w:rPr>
                <w:b/>
              </w:rPr>
            </w:pPr>
            <w:r w:rsidRPr="00AD5D6C">
              <w:rPr>
                <w:b/>
              </w:rPr>
              <w:t xml:space="preserve">Beginning </w:t>
            </w:r>
          </w:p>
        </w:tc>
        <w:tc>
          <w:tcPr>
            <w:tcW w:w="7368" w:type="dxa"/>
          </w:tcPr>
          <w:p w:rsidR="00EE1772" w:rsidRPr="00AD5D6C" w:rsidRDefault="00EE1772" w:rsidP="0095389F">
            <w:pPr>
              <w:rPr>
                <w:b/>
              </w:rPr>
            </w:pPr>
            <w:r w:rsidRPr="00AD5D6C">
              <w:rPr>
                <w:b/>
              </w:rPr>
              <w:t xml:space="preserve">With help, a partial understanding of some of the simpler details and processes and some of the more complex ideas and processes. </w:t>
            </w:r>
          </w:p>
          <w:p w:rsidR="00AB0353" w:rsidRPr="00AD5D6C" w:rsidRDefault="00AB0353" w:rsidP="0095389F">
            <w:r w:rsidRPr="00AD5D6C">
              <w:t>With help, student engages in repeated readings of the same text to increase fluency.</w:t>
            </w:r>
          </w:p>
        </w:tc>
        <w:tc>
          <w:tcPr>
            <w:tcW w:w="5022" w:type="dxa"/>
            <w:shd w:val="pct50" w:color="auto" w:fill="auto"/>
          </w:tcPr>
          <w:p w:rsidR="00EE1772" w:rsidRPr="00AD5D6C" w:rsidRDefault="00EE1772" w:rsidP="0095389F"/>
        </w:tc>
      </w:tr>
    </w:tbl>
    <w:p w:rsidR="00EE1772" w:rsidRPr="00AD5D6C" w:rsidRDefault="00EE1772" w:rsidP="00EE1772"/>
    <w:p w:rsidR="00EE1772" w:rsidRPr="00AD5D6C" w:rsidRDefault="00EE1772" w:rsidP="00EE1772"/>
    <w:tbl>
      <w:tblPr>
        <w:tblStyle w:val="TableGrid"/>
        <w:tblW w:w="13665" w:type="dxa"/>
        <w:tblLook w:val="04A0" w:firstRow="1" w:lastRow="0" w:firstColumn="1" w:lastColumn="0" w:noHBand="0" w:noVBand="1"/>
      </w:tblPr>
      <w:tblGrid>
        <w:gridCol w:w="1275"/>
        <w:gridCol w:w="7368"/>
        <w:gridCol w:w="5022"/>
      </w:tblGrid>
      <w:tr w:rsidR="00AD5D6C" w:rsidRPr="00AD5D6C" w:rsidTr="0095389F">
        <w:trPr>
          <w:trHeight w:val="358"/>
        </w:trPr>
        <w:tc>
          <w:tcPr>
            <w:tcW w:w="13665" w:type="dxa"/>
            <w:gridSpan w:val="3"/>
          </w:tcPr>
          <w:p w:rsidR="00EE1772" w:rsidRPr="00AD5D6C" w:rsidRDefault="007745E2" w:rsidP="007745E2">
            <w:pPr>
              <w:jc w:val="center"/>
              <w:rPr>
                <w:b/>
                <w:sz w:val="24"/>
                <w:szCs w:val="24"/>
              </w:rPr>
            </w:pPr>
            <w:r w:rsidRPr="00AD5D6C">
              <w:rPr>
                <w:b/>
                <w:sz w:val="24"/>
                <w:szCs w:val="24"/>
              </w:rPr>
              <w:lastRenderedPageBreak/>
              <w:t>Standard 6.2Comprehension/Critical Literacy- the student will interact with the words and concepts in a text to construct an appropriate meaning-Read and comprehend both fiction and nonfiction that is appropriately designed for the second half of first grade</w:t>
            </w:r>
          </w:p>
        </w:tc>
      </w:tr>
      <w:tr w:rsidR="00AD5D6C" w:rsidRPr="00AD5D6C" w:rsidTr="0095389F">
        <w:trPr>
          <w:trHeight w:val="358"/>
        </w:trPr>
        <w:tc>
          <w:tcPr>
            <w:tcW w:w="13665" w:type="dxa"/>
            <w:gridSpan w:val="3"/>
          </w:tcPr>
          <w:p w:rsidR="00EE1772" w:rsidRPr="00AD5D6C" w:rsidRDefault="00EE1772" w:rsidP="007745E2">
            <w:pPr>
              <w:jc w:val="center"/>
              <w:rPr>
                <w:b/>
                <w:sz w:val="24"/>
                <w:szCs w:val="24"/>
              </w:rPr>
            </w:pPr>
            <w:r w:rsidRPr="00AD5D6C">
              <w:rPr>
                <w:b/>
                <w:sz w:val="24"/>
                <w:szCs w:val="24"/>
              </w:rPr>
              <w:t xml:space="preserve">Topic: </w:t>
            </w:r>
            <w:r w:rsidR="007745E2" w:rsidRPr="00AD5D6C">
              <w:rPr>
                <w:b/>
                <w:sz w:val="24"/>
                <w:szCs w:val="24"/>
              </w:rPr>
              <w:t>Comprehension/Critical Literacy</w:t>
            </w:r>
            <w:r w:rsidRPr="00AD5D6C">
              <w:rPr>
                <w:b/>
                <w:sz w:val="24"/>
                <w:szCs w:val="24"/>
              </w:rPr>
              <w:t xml:space="preserve"> </w:t>
            </w:r>
          </w:p>
        </w:tc>
      </w:tr>
      <w:tr w:rsidR="00AD5D6C" w:rsidRPr="00AD5D6C" w:rsidTr="0095389F">
        <w:trPr>
          <w:trHeight w:val="342"/>
        </w:trPr>
        <w:tc>
          <w:tcPr>
            <w:tcW w:w="13665" w:type="dxa"/>
            <w:gridSpan w:val="3"/>
          </w:tcPr>
          <w:p w:rsidR="00EE1772" w:rsidRPr="00AD5D6C" w:rsidRDefault="00EE1772" w:rsidP="0095389F">
            <w:pPr>
              <w:jc w:val="center"/>
              <w:rPr>
                <w:b/>
              </w:rPr>
            </w:pPr>
            <w:r w:rsidRPr="00AD5D6C">
              <w:rPr>
                <w:b/>
              </w:rPr>
              <w:t>Grade: 1</w:t>
            </w:r>
          </w:p>
        </w:tc>
      </w:tr>
      <w:tr w:rsidR="00AD5D6C" w:rsidRPr="00AD5D6C" w:rsidTr="00AD5D6C">
        <w:trPr>
          <w:trHeight w:val="327"/>
        </w:trPr>
        <w:tc>
          <w:tcPr>
            <w:tcW w:w="1275" w:type="dxa"/>
            <w:vMerge w:val="restart"/>
          </w:tcPr>
          <w:p w:rsidR="00EE1772" w:rsidRPr="00AD5D6C" w:rsidRDefault="00EE1772" w:rsidP="0095389F">
            <w:pPr>
              <w:rPr>
                <w:b/>
              </w:rPr>
            </w:pPr>
            <w:r w:rsidRPr="00AD5D6C">
              <w:rPr>
                <w:b/>
              </w:rPr>
              <w:t>Score 4.0</w:t>
            </w:r>
          </w:p>
          <w:p w:rsidR="00EE1772" w:rsidRPr="00AD5D6C" w:rsidRDefault="00EE1772" w:rsidP="0095389F">
            <w:pPr>
              <w:rPr>
                <w:b/>
              </w:rPr>
            </w:pPr>
            <w:r w:rsidRPr="00AD5D6C">
              <w:rPr>
                <w:b/>
              </w:rPr>
              <w:t xml:space="preserve">Exceptional </w:t>
            </w:r>
          </w:p>
        </w:tc>
        <w:tc>
          <w:tcPr>
            <w:tcW w:w="7368" w:type="dxa"/>
            <w:vMerge w:val="restart"/>
          </w:tcPr>
          <w:p w:rsidR="00EE1772" w:rsidRPr="00AD5D6C" w:rsidRDefault="00EE1772" w:rsidP="0095389F">
            <w:pPr>
              <w:jc w:val="center"/>
              <w:rPr>
                <w:b/>
              </w:rPr>
            </w:pPr>
            <w:r w:rsidRPr="00AD5D6C">
              <w:rPr>
                <w:b/>
              </w:rPr>
              <w:t xml:space="preserve">In addition to Score 3.0, in-depth inferences and applications that go beyond what was taught. </w:t>
            </w:r>
          </w:p>
          <w:p w:rsidR="00EE1772" w:rsidRPr="00AD5D6C" w:rsidRDefault="00C519B3" w:rsidP="00C519B3">
            <w:r w:rsidRPr="00AD5D6C">
              <w:t>Student reads and creates an artifact that applies the concepts of comprehension for both fiction and nonfiction text designed for the first half of second grade.</w:t>
            </w:r>
          </w:p>
        </w:tc>
        <w:tc>
          <w:tcPr>
            <w:tcW w:w="5022" w:type="dxa"/>
          </w:tcPr>
          <w:p w:rsidR="00EE1772" w:rsidRPr="00AD5D6C" w:rsidRDefault="00EE1772" w:rsidP="0095389F">
            <w:pPr>
              <w:jc w:val="center"/>
              <w:rPr>
                <w:b/>
              </w:rPr>
            </w:pPr>
            <w:r w:rsidRPr="00AD5D6C">
              <w:rPr>
                <w:b/>
              </w:rPr>
              <w:t>Sample Activities</w:t>
            </w:r>
          </w:p>
        </w:tc>
      </w:tr>
      <w:tr w:rsidR="00AD5D6C" w:rsidRPr="00AD5D6C" w:rsidTr="00AD5D6C">
        <w:trPr>
          <w:trHeight w:val="179"/>
        </w:trPr>
        <w:tc>
          <w:tcPr>
            <w:tcW w:w="1275" w:type="dxa"/>
            <w:vMerge/>
          </w:tcPr>
          <w:p w:rsidR="00EE1772" w:rsidRPr="00AD5D6C" w:rsidRDefault="00EE1772" w:rsidP="0095389F">
            <w:pPr>
              <w:rPr>
                <w:b/>
              </w:rPr>
            </w:pPr>
          </w:p>
        </w:tc>
        <w:tc>
          <w:tcPr>
            <w:tcW w:w="7368" w:type="dxa"/>
            <w:vMerge/>
          </w:tcPr>
          <w:p w:rsidR="00EE1772" w:rsidRPr="00AD5D6C" w:rsidRDefault="00EE1772" w:rsidP="0095389F"/>
        </w:tc>
        <w:tc>
          <w:tcPr>
            <w:tcW w:w="5022" w:type="dxa"/>
            <w:tcBorders>
              <w:bottom w:val="single" w:sz="4" w:space="0" w:color="000000" w:themeColor="text1"/>
            </w:tcBorders>
          </w:tcPr>
          <w:p w:rsidR="00EE1772" w:rsidRPr="00AD5D6C" w:rsidRDefault="00EE1772" w:rsidP="0095389F"/>
        </w:tc>
      </w:tr>
      <w:tr w:rsidR="00AD5D6C" w:rsidRPr="00AD5D6C" w:rsidTr="00AD5D6C">
        <w:trPr>
          <w:trHeight w:val="1403"/>
        </w:trPr>
        <w:tc>
          <w:tcPr>
            <w:tcW w:w="1275" w:type="dxa"/>
          </w:tcPr>
          <w:p w:rsidR="00EE1772" w:rsidRPr="00AD5D6C" w:rsidRDefault="00EE1772" w:rsidP="0095389F">
            <w:pPr>
              <w:rPr>
                <w:b/>
              </w:rPr>
            </w:pPr>
            <w:r w:rsidRPr="00AD5D6C">
              <w:rPr>
                <w:b/>
              </w:rPr>
              <w:t>Score 3.0</w:t>
            </w:r>
          </w:p>
          <w:p w:rsidR="00EE1772" w:rsidRPr="00AD5D6C" w:rsidRDefault="00EE1772" w:rsidP="0095389F">
            <w:pPr>
              <w:rPr>
                <w:b/>
              </w:rPr>
            </w:pPr>
            <w:r w:rsidRPr="00AD5D6C">
              <w:rPr>
                <w:b/>
              </w:rPr>
              <w:t xml:space="preserve">Capable </w:t>
            </w:r>
          </w:p>
        </w:tc>
        <w:tc>
          <w:tcPr>
            <w:tcW w:w="7368" w:type="dxa"/>
          </w:tcPr>
          <w:p w:rsidR="00EE1772" w:rsidRPr="00AD5D6C" w:rsidRDefault="00EE1772" w:rsidP="0095389F">
            <w:pPr>
              <w:rPr>
                <w:b/>
              </w:rPr>
            </w:pPr>
            <w:r w:rsidRPr="00AD5D6C">
              <w:rPr>
                <w:b/>
              </w:rPr>
              <w:t>The student:</w:t>
            </w:r>
          </w:p>
          <w:p w:rsidR="00EE1772" w:rsidRPr="00AD5D6C" w:rsidRDefault="007745E2" w:rsidP="0095389F">
            <w:pPr>
              <w:pStyle w:val="ListParagraph"/>
              <w:numPr>
                <w:ilvl w:val="0"/>
                <w:numId w:val="1"/>
              </w:numPr>
              <w:rPr>
                <w:sz w:val="24"/>
                <w:szCs w:val="24"/>
              </w:rPr>
            </w:pPr>
            <w:r w:rsidRPr="00AD5D6C">
              <w:rPr>
                <w:b/>
                <w:sz w:val="24"/>
                <w:szCs w:val="24"/>
              </w:rPr>
              <w:t>Read and comprehend both fiction and nonfiction that is appropriately designed for the second half of first grade</w:t>
            </w:r>
          </w:p>
          <w:p w:rsidR="00EE1772" w:rsidRPr="00AD5D6C" w:rsidRDefault="00EE1772" w:rsidP="0095389F">
            <w:pPr>
              <w:rPr>
                <w:sz w:val="24"/>
                <w:szCs w:val="24"/>
              </w:rPr>
            </w:pPr>
          </w:p>
          <w:p w:rsidR="00EE1772" w:rsidRPr="00AD5D6C" w:rsidRDefault="00EE1772" w:rsidP="0095389F">
            <w:pPr>
              <w:rPr>
                <w:b/>
              </w:rPr>
            </w:pPr>
            <w:r w:rsidRPr="00AD5D6C">
              <w:rPr>
                <w:b/>
              </w:rPr>
              <w:t>The student exhibits no major errors or omissions.</w:t>
            </w:r>
          </w:p>
        </w:tc>
        <w:tc>
          <w:tcPr>
            <w:tcW w:w="5022" w:type="dxa"/>
            <w:tcBorders>
              <w:bottom w:val="single" w:sz="4" w:space="0" w:color="000000" w:themeColor="text1"/>
            </w:tcBorders>
          </w:tcPr>
          <w:p w:rsidR="00EE1772" w:rsidRPr="00AD5D6C" w:rsidRDefault="00EE1772"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EE1772" w:rsidRPr="00AD5D6C" w:rsidRDefault="00EE1772" w:rsidP="0095389F">
            <w:pPr>
              <w:rPr>
                <w:b/>
              </w:rPr>
            </w:pPr>
            <w:r w:rsidRPr="00AD5D6C">
              <w:rPr>
                <w:b/>
              </w:rPr>
              <w:t>Score 2.0</w:t>
            </w:r>
          </w:p>
          <w:p w:rsidR="00EE1772" w:rsidRPr="00AD5D6C" w:rsidRDefault="00EE1772" w:rsidP="0095389F">
            <w:pPr>
              <w:rPr>
                <w:b/>
              </w:rPr>
            </w:pPr>
            <w:r w:rsidRPr="00AD5D6C">
              <w:rPr>
                <w:b/>
              </w:rPr>
              <w:t>Emerging</w:t>
            </w:r>
          </w:p>
        </w:tc>
        <w:tc>
          <w:tcPr>
            <w:tcW w:w="7368" w:type="dxa"/>
          </w:tcPr>
          <w:p w:rsidR="00EE1772" w:rsidRPr="00AD5D6C" w:rsidRDefault="00EE1772" w:rsidP="0095389F">
            <w:pPr>
              <w:rPr>
                <w:b/>
              </w:rPr>
            </w:pPr>
            <w:r w:rsidRPr="00AD5D6C">
              <w:rPr>
                <w:b/>
              </w:rPr>
              <w:t>There are no major errors or omissions regarding the simpler details and processes as the student:</w:t>
            </w:r>
          </w:p>
          <w:p w:rsidR="00EE1772" w:rsidRPr="00AD5D6C" w:rsidRDefault="00EE1772" w:rsidP="0095389F">
            <w:pPr>
              <w:pStyle w:val="ListParagraph"/>
              <w:ind w:left="1080"/>
              <w:rPr>
                <w:sz w:val="24"/>
                <w:szCs w:val="24"/>
              </w:rPr>
            </w:pPr>
          </w:p>
          <w:p w:rsidR="00EE1772" w:rsidRPr="00AD5D6C" w:rsidRDefault="00EE1772" w:rsidP="0095389F">
            <w:pPr>
              <w:pStyle w:val="ListParagraph"/>
              <w:numPr>
                <w:ilvl w:val="0"/>
                <w:numId w:val="1"/>
              </w:numPr>
              <w:rPr>
                <w:sz w:val="24"/>
                <w:szCs w:val="24"/>
              </w:rPr>
            </w:pPr>
            <w:r w:rsidRPr="00AD5D6C">
              <w:rPr>
                <w:sz w:val="24"/>
                <w:szCs w:val="24"/>
              </w:rPr>
              <w:t>performs basic processes, such as:</w:t>
            </w:r>
            <w:r w:rsidR="00E5642D" w:rsidRPr="00AD5D6C">
              <w:rPr>
                <w:sz w:val="24"/>
                <w:szCs w:val="24"/>
              </w:rPr>
              <w:t xml:space="preserve"> can read and comprehend so</w:t>
            </w:r>
            <w:r w:rsidR="00CA28C2" w:rsidRPr="00AD5D6C">
              <w:rPr>
                <w:sz w:val="24"/>
                <w:szCs w:val="24"/>
              </w:rPr>
              <w:t>me fiction and nonfiction text</w:t>
            </w:r>
          </w:p>
          <w:p w:rsidR="00EE1772" w:rsidRPr="00AD5D6C" w:rsidRDefault="00EE1772" w:rsidP="0095389F">
            <w:pPr>
              <w:rPr>
                <w:sz w:val="24"/>
                <w:szCs w:val="24"/>
              </w:rPr>
            </w:pPr>
          </w:p>
          <w:p w:rsidR="00EE1772" w:rsidRPr="00AD5D6C" w:rsidRDefault="00EE1772" w:rsidP="0095389F">
            <w:pPr>
              <w:rPr>
                <w:b/>
              </w:rPr>
            </w:pPr>
            <w:r w:rsidRPr="00AD5D6C">
              <w:rPr>
                <w:b/>
              </w:rPr>
              <w:t>However, the student exhibits major errors or omissions regarding the more complex ideas and processes.</w:t>
            </w:r>
          </w:p>
          <w:p w:rsidR="00EE1772" w:rsidRPr="00AD5D6C" w:rsidRDefault="00EE1772" w:rsidP="0095389F">
            <w:pPr>
              <w:rPr>
                <w:b/>
              </w:rPr>
            </w:pPr>
          </w:p>
        </w:tc>
        <w:tc>
          <w:tcPr>
            <w:tcW w:w="5022" w:type="dxa"/>
            <w:tcBorders>
              <w:bottom w:val="single" w:sz="4" w:space="0" w:color="000000" w:themeColor="text1"/>
            </w:tcBorders>
          </w:tcPr>
          <w:p w:rsidR="00EE1772" w:rsidRPr="00AD5D6C" w:rsidRDefault="00EE1772" w:rsidP="0095389F">
            <w:pPr>
              <w:pStyle w:val="ListParagraph"/>
              <w:numPr>
                <w:ilvl w:val="0"/>
                <w:numId w:val="2"/>
              </w:numPr>
              <w:rPr>
                <w:sz w:val="24"/>
                <w:szCs w:val="24"/>
              </w:rPr>
            </w:pPr>
          </w:p>
        </w:tc>
      </w:tr>
      <w:tr w:rsidR="00AD5D6C" w:rsidRPr="00AD5D6C" w:rsidTr="00AD5D6C">
        <w:trPr>
          <w:trHeight w:val="655"/>
        </w:trPr>
        <w:tc>
          <w:tcPr>
            <w:tcW w:w="1275" w:type="dxa"/>
          </w:tcPr>
          <w:p w:rsidR="00EE1772" w:rsidRPr="00AD5D6C" w:rsidRDefault="00EE1772" w:rsidP="0095389F">
            <w:pPr>
              <w:rPr>
                <w:b/>
              </w:rPr>
            </w:pPr>
            <w:r w:rsidRPr="00AD5D6C">
              <w:rPr>
                <w:b/>
              </w:rPr>
              <w:t>Score 1.0</w:t>
            </w:r>
          </w:p>
          <w:p w:rsidR="00EE1772" w:rsidRPr="00AD5D6C" w:rsidRDefault="00EE1772" w:rsidP="0095389F">
            <w:pPr>
              <w:rPr>
                <w:b/>
              </w:rPr>
            </w:pPr>
            <w:r w:rsidRPr="00AD5D6C">
              <w:rPr>
                <w:b/>
              </w:rPr>
              <w:t xml:space="preserve">Beginning </w:t>
            </w:r>
          </w:p>
        </w:tc>
        <w:tc>
          <w:tcPr>
            <w:tcW w:w="7368" w:type="dxa"/>
          </w:tcPr>
          <w:p w:rsidR="00EE1772" w:rsidRPr="00AD5D6C" w:rsidRDefault="00EE1772" w:rsidP="0095389F">
            <w:pPr>
              <w:rPr>
                <w:b/>
              </w:rPr>
            </w:pPr>
            <w:r w:rsidRPr="00AD5D6C">
              <w:rPr>
                <w:b/>
              </w:rPr>
              <w:t xml:space="preserve">With help, a partial understanding of some of the simpler details and processes and some of the more complex ideas and processes. </w:t>
            </w:r>
          </w:p>
          <w:p w:rsidR="00CA28C2" w:rsidRPr="00AD5D6C" w:rsidRDefault="00CA28C2" w:rsidP="0095389F">
            <w:r w:rsidRPr="00AD5D6C">
              <w:t>With help, can read and comprehend fiction and nonfiction text</w:t>
            </w:r>
          </w:p>
        </w:tc>
        <w:tc>
          <w:tcPr>
            <w:tcW w:w="5022" w:type="dxa"/>
            <w:shd w:val="pct50" w:color="auto" w:fill="auto"/>
          </w:tcPr>
          <w:p w:rsidR="00EE1772" w:rsidRPr="00AD5D6C" w:rsidRDefault="00EE1772" w:rsidP="0095389F"/>
        </w:tc>
      </w:tr>
    </w:tbl>
    <w:p w:rsidR="00EE1772" w:rsidRPr="00AD5D6C" w:rsidRDefault="00EE1772" w:rsidP="00EE1772"/>
    <w:p w:rsidR="00EE1772" w:rsidRPr="00AD5D6C" w:rsidRDefault="00EE1772" w:rsidP="00EE1772"/>
    <w:p w:rsidR="00EE1772" w:rsidRPr="00AD5D6C" w:rsidRDefault="00EE1772" w:rsidP="00EE1772"/>
    <w:tbl>
      <w:tblPr>
        <w:tblStyle w:val="TableGrid"/>
        <w:tblW w:w="13665" w:type="dxa"/>
        <w:tblLook w:val="04A0" w:firstRow="1" w:lastRow="0" w:firstColumn="1" w:lastColumn="0" w:noHBand="0" w:noVBand="1"/>
      </w:tblPr>
      <w:tblGrid>
        <w:gridCol w:w="1275"/>
        <w:gridCol w:w="7367"/>
        <w:gridCol w:w="19"/>
        <w:gridCol w:w="5004"/>
      </w:tblGrid>
      <w:tr w:rsidR="00AD5D6C" w:rsidRPr="00AD5D6C" w:rsidTr="0095389F">
        <w:trPr>
          <w:trHeight w:val="358"/>
        </w:trPr>
        <w:tc>
          <w:tcPr>
            <w:tcW w:w="13665" w:type="dxa"/>
            <w:gridSpan w:val="4"/>
          </w:tcPr>
          <w:p w:rsidR="007745E2" w:rsidRPr="00AD5D6C" w:rsidRDefault="00D44D05" w:rsidP="007745E2">
            <w:pPr>
              <w:jc w:val="center"/>
              <w:rPr>
                <w:b/>
                <w:sz w:val="24"/>
                <w:szCs w:val="24"/>
              </w:rPr>
            </w:pPr>
            <w:r w:rsidRPr="00AD5D6C">
              <w:rPr>
                <w:b/>
                <w:sz w:val="24"/>
                <w:szCs w:val="24"/>
              </w:rPr>
              <w:t xml:space="preserve">Standard </w:t>
            </w:r>
            <w:r w:rsidR="007745E2" w:rsidRPr="00AD5D6C">
              <w:rPr>
                <w:b/>
                <w:sz w:val="24"/>
                <w:szCs w:val="24"/>
              </w:rPr>
              <w:t>7.2b Literature- The student will read to construct meaning and respond to a wide variety of literacy forms-The student will demonstrate knowledge of literary elements and techniques and how they affect the development of literary work-identify and describe the plot, setting, and character(s) in a story</w:t>
            </w:r>
          </w:p>
        </w:tc>
      </w:tr>
      <w:tr w:rsidR="00AD5D6C" w:rsidRPr="00AD5D6C" w:rsidTr="0095389F">
        <w:trPr>
          <w:trHeight w:val="358"/>
        </w:trPr>
        <w:tc>
          <w:tcPr>
            <w:tcW w:w="13665" w:type="dxa"/>
            <w:gridSpan w:val="4"/>
          </w:tcPr>
          <w:p w:rsidR="007745E2" w:rsidRPr="00AD5D6C" w:rsidRDefault="007745E2" w:rsidP="007745E2">
            <w:pPr>
              <w:jc w:val="center"/>
              <w:rPr>
                <w:b/>
                <w:sz w:val="24"/>
                <w:szCs w:val="24"/>
              </w:rPr>
            </w:pPr>
            <w:r w:rsidRPr="00AD5D6C">
              <w:rPr>
                <w:b/>
                <w:sz w:val="24"/>
                <w:szCs w:val="24"/>
              </w:rPr>
              <w:t xml:space="preserve">Topic: Literature </w:t>
            </w:r>
          </w:p>
        </w:tc>
      </w:tr>
      <w:tr w:rsidR="00AD5D6C" w:rsidRPr="00AD5D6C" w:rsidTr="0095389F">
        <w:trPr>
          <w:trHeight w:val="342"/>
        </w:trPr>
        <w:tc>
          <w:tcPr>
            <w:tcW w:w="13665" w:type="dxa"/>
            <w:gridSpan w:val="4"/>
          </w:tcPr>
          <w:p w:rsidR="007745E2" w:rsidRPr="00AD5D6C" w:rsidRDefault="007745E2" w:rsidP="0095389F">
            <w:pPr>
              <w:jc w:val="center"/>
              <w:rPr>
                <w:b/>
              </w:rPr>
            </w:pPr>
            <w:r w:rsidRPr="00AD5D6C">
              <w:rPr>
                <w:b/>
              </w:rPr>
              <w:t>Grade: 1</w:t>
            </w:r>
          </w:p>
        </w:tc>
      </w:tr>
      <w:tr w:rsidR="00AD5D6C" w:rsidRPr="00AD5D6C" w:rsidTr="007745E2">
        <w:trPr>
          <w:trHeight w:val="327"/>
        </w:trPr>
        <w:tc>
          <w:tcPr>
            <w:tcW w:w="1275" w:type="dxa"/>
            <w:vMerge w:val="restart"/>
          </w:tcPr>
          <w:p w:rsidR="007745E2" w:rsidRPr="00AD5D6C" w:rsidRDefault="007745E2" w:rsidP="0095389F">
            <w:pPr>
              <w:rPr>
                <w:b/>
              </w:rPr>
            </w:pPr>
            <w:r w:rsidRPr="00AD5D6C">
              <w:rPr>
                <w:b/>
              </w:rPr>
              <w:t>Score 4.0</w:t>
            </w:r>
          </w:p>
          <w:p w:rsidR="007745E2" w:rsidRPr="00AD5D6C" w:rsidRDefault="007745E2" w:rsidP="0095389F">
            <w:pPr>
              <w:rPr>
                <w:b/>
              </w:rPr>
            </w:pPr>
            <w:r w:rsidRPr="00AD5D6C">
              <w:rPr>
                <w:b/>
              </w:rPr>
              <w:t xml:space="preserve">Exceptional </w:t>
            </w:r>
          </w:p>
        </w:tc>
        <w:tc>
          <w:tcPr>
            <w:tcW w:w="7367" w:type="dxa"/>
            <w:vMerge w:val="restart"/>
          </w:tcPr>
          <w:p w:rsidR="007745E2" w:rsidRPr="00AD5D6C" w:rsidRDefault="007745E2" w:rsidP="0095389F">
            <w:pPr>
              <w:jc w:val="center"/>
              <w:rPr>
                <w:b/>
              </w:rPr>
            </w:pPr>
            <w:r w:rsidRPr="00AD5D6C">
              <w:rPr>
                <w:b/>
              </w:rPr>
              <w:t xml:space="preserve">In addition to Score 3.0, in-depth inferences and applications that go beyond what was taught. </w:t>
            </w:r>
          </w:p>
          <w:p w:rsidR="007745E2" w:rsidRPr="00AD5D6C" w:rsidRDefault="00021587" w:rsidP="0095389F">
            <w:r w:rsidRPr="00AD5D6C">
              <w:t>Compare and contrast the literary elements presented in several texts by the same author.</w:t>
            </w:r>
          </w:p>
        </w:tc>
        <w:tc>
          <w:tcPr>
            <w:tcW w:w="5023" w:type="dxa"/>
            <w:gridSpan w:val="2"/>
          </w:tcPr>
          <w:p w:rsidR="007745E2" w:rsidRPr="00AD5D6C" w:rsidRDefault="007745E2" w:rsidP="0095389F">
            <w:pPr>
              <w:jc w:val="center"/>
              <w:rPr>
                <w:b/>
              </w:rPr>
            </w:pPr>
            <w:r w:rsidRPr="00AD5D6C">
              <w:rPr>
                <w:b/>
              </w:rPr>
              <w:t>Sample Activities</w:t>
            </w:r>
          </w:p>
        </w:tc>
      </w:tr>
      <w:tr w:rsidR="00AD5D6C" w:rsidRPr="00AD5D6C" w:rsidTr="007745E2">
        <w:trPr>
          <w:trHeight w:val="179"/>
        </w:trPr>
        <w:tc>
          <w:tcPr>
            <w:tcW w:w="1275" w:type="dxa"/>
            <w:vMerge/>
          </w:tcPr>
          <w:p w:rsidR="007745E2" w:rsidRPr="00AD5D6C" w:rsidRDefault="007745E2" w:rsidP="0095389F">
            <w:pPr>
              <w:rPr>
                <w:b/>
              </w:rPr>
            </w:pPr>
          </w:p>
        </w:tc>
        <w:tc>
          <w:tcPr>
            <w:tcW w:w="7367" w:type="dxa"/>
            <w:vMerge/>
          </w:tcPr>
          <w:p w:rsidR="007745E2" w:rsidRPr="00AD5D6C" w:rsidRDefault="007745E2" w:rsidP="0095389F"/>
        </w:tc>
        <w:tc>
          <w:tcPr>
            <w:tcW w:w="5023" w:type="dxa"/>
            <w:gridSpan w:val="2"/>
            <w:tcBorders>
              <w:bottom w:val="single" w:sz="4" w:space="0" w:color="000000" w:themeColor="text1"/>
            </w:tcBorders>
          </w:tcPr>
          <w:p w:rsidR="007745E2" w:rsidRPr="00AD5D6C" w:rsidRDefault="007745E2" w:rsidP="0095389F"/>
        </w:tc>
      </w:tr>
      <w:tr w:rsidR="00AD5D6C" w:rsidRPr="00AD5D6C" w:rsidTr="007745E2">
        <w:trPr>
          <w:trHeight w:val="1403"/>
        </w:trPr>
        <w:tc>
          <w:tcPr>
            <w:tcW w:w="1275" w:type="dxa"/>
          </w:tcPr>
          <w:p w:rsidR="007745E2" w:rsidRPr="00AD5D6C" w:rsidRDefault="007745E2" w:rsidP="0095389F">
            <w:pPr>
              <w:rPr>
                <w:b/>
              </w:rPr>
            </w:pPr>
            <w:r w:rsidRPr="00AD5D6C">
              <w:rPr>
                <w:b/>
              </w:rPr>
              <w:t>Score 3.0</w:t>
            </w:r>
          </w:p>
          <w:p w:rsidR="007745E2" w:rsidRPr="00AD5D6C" w:rsidRDefault="007745E2" w:rsidP="0095389F">
            <w:pPr>
              <w:rPr>
                <w:b/>
              </w:rPr>
            </w:pPr>
            <w:r w:rsidRPr="00AD5D6C">
              <w:rPr>
                <w:b/>
              </w:rPr>
              <w:t xml:space="preserve">Capable </w:t>
            </w:r>
          </w:p>
        </w:tc>
        <w:tc>
          <w:tcPr>
            <w:tcW w:w="7367" w:type="dxa"/>
          </w:tcPr>
          <w:p w:rsidR="007745E2" w:rsidRPr="00AD5D6C" w:rsidRDefault="007745E2" w:rsidP="0095389F">
            <w:pPr>
              <w:rPr>
                <w:b/>
              </w:rPr>
            </w:pPr>
            <w:r w:rsidRPr="00AD5D6C">
              <w:rPr>
                <w:b/>
              </w:rPr>
              <w:t>The student:</w:t>
            </w:r>
          </w:p>
          <w:p w:rsidR="007745E2" w:rsidRPr="00AD5D6C" w:rsidRDefault="007745E2" w:rsidP="0095389F">
            <w:pPr>
              <w:pStyle w:val="ListParagraph"/>
              <w:numPr>
                <w:ilvl w:val="0"/>
                <w:numId w:val="1"/>
              </w:numPr>
              <w:rPr>
                <w:sz w:val="24"/>
                <w:szCs w:val="24"/>
              </w:rPr>
            </w:pPr>
            <w:r w:rsidRPr="00AD5D6C">
              <w:rPr>
                <w:b/>
                <w:sz w:val="24"/>
                <w:szCs w:val="24"/>
              </w:rPr>
              <w:t>The student will demonstrate knowledge of literary elements and techniques and how they affect the development of literary work-identify and describe the plot, setting, and character (s) in a story.</w:t>
            </w:r>
          </w:p>
          <w:p w:rsidR="007745E2" w:rsidRPr="00AD5D6C" w:rsidRDefault="007745E2" w:rsidP="0095389F">
            <w:pPr>
              <w:rPr>
                <w:sz w:val="24"/>
                <w:szCs w:val="24"/>
              </w:rPr>
            </w:pPr>
          </w:p>
          <w:p w:rsidR="007745E2" w:rsidRPr="00AD5D6C" w:rsidRDefault="007745E2" w:rsidP="0095389F">
            <w:pPr>
              <w:rPr>
                <w:b/>
              </w:rPr>
            </w:pPr>
            <w:r w:rsidRPr="00AD5D6C">
              <w:rPr>
                <w:b/>
              </w:rPr>
              <w:t>The student exhibits no major errors or omissions.</w:t>
            </w:r>
          </w:p>
        </w:tc>
        <w:tc>
          <w:tcPr>
            <w:tcW w:w="5023" w:type="dxa"/>
            <w:gridSpan w:val="2"/>
            <w:tcBorders>
              <w:bottom w:val="single" w:sz="4" w:space="0" w:color="000000" w:themeColor="text1"/>
            </w:tcBorders>
          </w:tcPr>
          <w:p w:rsidR="007745E2" w:rsidRPr="00AD5D6C" w:rsidRDefault="007745E2"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7745E2">
        <w:trPr>
          <w:trHeight w:val="3195"/>
        </w:trPr>
        <w:tc>
          <w:tcPr>
            <w:tcW w:w="1275" w:type="dxa"/>
          </w:tcPr>
          <w:p w:rsidR="007745E2" w:rsidRPr="00AD5D6C" w:rsidRDefault="007745E2" w:rsidP="0095389F">
            <w:pPr>
              <w:rPr>
                <w:b/>
              </w:rPr>
            </w:pPr>
            <w:r w:rsidRPr="00AD5D6C">
              <w:rPr>
                <w:b/>
              </w:rPr>
              <w:t>Score 2.0</w:t>
            </w:r>
          </w:p>
          <w:p w:rsidR="007745E2" w:rsidRPr="00AD5D6C" w:rsidRDefault="007745E2" w:rsidP="0095389F">
            <w:pPr>
              <w:rPr>
                <w:b/>
              </w:rPr>
            </w:pPr>
            <w:r w:rsidRPr="00AD5D6C">
              <w:rPr>
                <w:b/>
              </w:rPr>
              <w:t>Emerging</w:t>
            </w:r>
          </w:p>
        </w:tc>
        <w:tc>
          <w:tcPr>
            <w:tcW w:w="7367" w:type="dxa"/>
          </w:tcPr>
          <w:p w:rsidR="007745E2" w:rsidRPr="00AD5D6C" w:rsidRDefault="007745E2" w:rsidP="0095389F">
            <w:pPr>
              <w:rPr>
                <w:b/>
              </w:rPr>
            </w:pPr>
            <w:r w:rsidRPr="00AD5D6C">
              <w:rPr>
                <w:b/>
              </w:rPr>
              <w:t>There are no major errors or omissions regarding the simpler details and processes as the student:</w:t>
            </w:r>
          </w:p>
          <w:p w:rsidR="007745E2" w:rsidRPr="00AD5D6C" w:rsidRDefault="007745E2" w:rsidP="0095389F">
            <w:pPr>
              <w:pStyle w:val="ListParagraph"/>
              <w:ind w:left="1080"/>
              <w:rPr>
                <w:sz w:val="24"/>
                <w:szCs w:val="24"/>
              </w:rPr>
            </w:pPr>
          </w:p>
          <w:p w:rsidR="007745E2" w:rsidRPr="00AD5D6C" w:rsidRDefault="007745E2" w:rsidP="0095389F">
            <w:pPr>
              <w:pStyle w:val="ListParagraph"/>
              <w:numPr>
                <w:ilvl w:val="0"/>
                <w:numId w:val="1"/>
              </w:numPr>
              <w:rPr>
                <w:sz w:val="24"/>
                <w:szCs w:val="24"/>
              </w:rPr>
            </w:pPr>
            <w:proofErr w:type="gramStart"/>
            <w:r w:rsidRPr="00AD5D6C">
              <w:rPr>
                <w:sz w:val="24"/>
                <w:szCs w:val="24"/>
              </w:rPr>
              <w:t>performs</w:t>
            </w:r>
            <w:proofErr w:type="gramEnd"/>
            <w:r w:rsidRPr="00AD5D6C">
              <w:rPr>
                <w:sz w:val="24"/>
                <w:szCs w:val="24"/>
              </w:rPr>
              <w:t xml:space="preserve"> basic processes, such as:</w:t>
            </w:r>
            <w:r w:rsidR="00566BD5" w:rsidRPr="00AD5D6C">
              <w:rPr>
                <w:sz w:val="24"/>
                <w:szCs w:val="24"/>
              </w:rPr>
              <w:t xml:space="preserve"> can define and identify some literary elements</w:t>
            </w:r>
            <w:r w:rsidR="00021587" w:rsidRPr="00AD5D6C">
              <w:rPr>
                <w:sz w:val="24"/>
                <w:szCs w:val="24"/>
              </w:rPr>
              <w:t xml:space="preserve"> in a story.</w:t>
            </w:r>
          </w:p>
          <w:p w:rsidR="007745E2" w:rsidRPr="00AD5D6C" w:rsidRDefault="007745E2" w:rsidP="0095389F">
            <w:pPr>
              <w:rPr>
                <w:sz w:val="24"/>
                <w:szCs w:val="24"/>
              </w:rPr>
            </w:pPr>
          </w:p>
          <w:p w:rsidR="007745E2" w:rsidRPr="00AD5D6C" w:rsidRDefault="007745E2" w:rsidP="0095389F">
            <w:pPr>
              <w:rPr>
                <w:b/>
              </w:rPr>
            </w:pPr>
            <w:r w:rsidRPr="00AD5D6C">
              <w:rPr>
                <w:b/>
              </w:rPr>
              <w:t>However, the student exhibits major errors or omissions regarding the more complex ideas and processes.</w:t>
            </w:r>
          </w:p>
          <w:p w:rsidR="007745E2" w:rsidRPr="00AD5D6C" w:rsidRDefault="007745E2" w:rsidP="0095389F">
            <w:pPr>
              <w:rPr>
                <w:b/>
              </w:rPr>
            </w:pPr>
          </w:p>
        </w:tc>
        <w:tc>
          <w:tcPr>
            <w:tcW w:w="5023" w:type="dxa"/>
            <w:gridSpan w:val="2"/>
            <w:tcBorders>
              <w:bottom w:val="single" w:sz="4" w:space="0" w:color="000000" w:themeColor="text1"/>
            </w:tcBorders>
          </w:tcPr>
          <w:p w:rsidR="007745E2" w:rsidRPr="00AD5D6C" w:rsidRDefault="007745E2" w:rsidP="0095389F">
            <w:pPr>
              <w:pStyle w:val="ListParagraph"/>
              <w:numPr>
                <w:ilvl w:val="0"/>
                <w:numId w:val="2"/>
              </w:numPr>
              <w:rPr>
                <w:sz w:val="24"/>
                <w:szCs w:val="24"/>
              </w:rPr>
            </w:pPr>
          </w:p>
        </w:tc>
      </w:tr>
      <w:tr w:rsidR="00AD5D6C" w:rsidRPr="00AD5D6C" w:rsidTr="007745E2">
        <w:trPr>
          <w:trHeight w:val="655"/>
        </w:trPr>
        <w:tc>
          <w:tcPr>
            <w:tcW w:w="1275" w:type="dxa"/>
          </w:tcPr>
          <w:p w:rsidR="007745E2" w:rsidRPr="00AD5D6C" w:rsidRDefault="007745E2" w:rsidP="0095389F">
            <w:pPr>
              <w:rPr>
                <w:b/>
              </w:rPr>
            </w:pPr>
            <w:r w:rsidRPr="00AD5D6C">
              <w:rPr>
                <w:b/>
              </w:rPr>
              <w:t>Score 1.0</w:t>
            </w:r>
          </w:p>
          <w:p w:rsidR="007745E2" w:rsidRPr="00AD5D6C" w:rsidRDefault="007745E2" w:rsidP="0095389F">
            <w:pPr>
              <w:rPr>
                <w:b/>
              </w:rPr>
            </w:pPr>
            <w:r w:rsidRPr="00AD5D6C">
              <w:rPr>
                <w:b/>
              </w:rPr>
              <w:t xml:space="preserve">Beginning </w:t>
            </w:r>
          </w:p>
        </w:tc>
        <w:tc>
          <w:tcPr>
            <w:tcW w:w="7367" w:type="dxa"/>
          </w:tcPr>
          <w:p w:rsidR="007745E2" w:rsidRPr="00AD5D6C" w:rsidRDefault="007745E2" w:rsidP="0095389F">
            <w:pPr>
              <w:rPr>
                <w:b/>
              </w:rPr>
            </w:pPr>
            <w:r w:rsidRPr="00AD5D6C">
              <w:rPr>
                <w:b/>
              </w:rPr>
              <w:t xml:space="preserve">With help, a partial understanding of some of the simpler details and processes and some of the more complex ideas and processes. </w:t>
            </w:r>
          </w:p>
          <w:p w:rsidR="00021587" w:rsidRPr="00AD5D6C" w:rsidRDefault="00021587" w:rsidP="0095389F">
            <w:r w:rsidRPr="00AD5D6C">
              <w:t>With help, can define and identify literary elements in a story.</w:t>
            </w:r>
          </w:p>
        </w:tc>
        <w:tc>
          <w:tcPr>
            <w:tcW w:w="5023" w:type="dxa"/>
            <w:gridSpan w:val="2"/>
            <w:vMerge w:val="restart"/>
            <w:shd w:val="pct50" w:color="auto" w:fill="auto"/>
          </w:tcPr>
          <w:p w:rsidR="007745E2" w:rsidRPr="00AD5D6C" w:rsidRDefault="007745E2" w:rsidP="0095389F"/>
        </w:tc>
      </w:tr>
      <w:tr w:rsidR="00AD5D6C" w:rsidRPr="00AD5D6C" w:rsidTr="007745E2">
        <w:trPr>
          <w:trHeight w:val="686"/>
        </w:trPr>
        <w:tc>
          <w:tcPr>
            <w:tcW w:w="1275" w:type="dxa"/>
          </w:tcPr>
          <w:p w:rsidR="007745E2" w:rsidRPr="00AD5D6C" w:rsidRDefault="007745E2" w:rsidP="0095389F">
            <w:pPr>
              <w:rPr>
                <w:b/>
              </w:rPr>
            </w:pPr>
          </w:p>
        </w:tc>
        <w:tc>
          <w:tcPr>
            <w:tcW w:w="7367" w:type="dxa"/>
          </w:tcPr>
          <w:p w:rsidR="007745E2" w:rsidRPr="00AD5D6C" w:rsidRDefault="007745E2" w:rsidP="0095389F">
            <w:pPr>
              <w:rPr>
                <w:b/>
              </w:rPr>
            </w:pPr>
          </w:p>
        </w:tc>
        <w:tc>
          <w:tcPr>
            <w:tcW w:w="5023" w:type="dxa"/>
            <w:gridSpan w:val="2"/>
            <w:vMerge/>
            <w:shd w:val="pct50" w:color="auto" w:fill="auto"/>
          </w:tcPr>
          <w:p w:rsidR="007745E2" w:rsidRPr="00AD5D6C" w:rsidRDefault="007745E2" w:rsidP="0095389F"/>
        </w:tc>
      </w:tr>
      <w:tr w:rsidR="00AD5D6C" w:rsidRPr="00AD5D6C" w:rsidTr="0095389F">
        <w:trPr>
          <w:trHeight w:val="358"/>
        </w:trPr>
        <w:tc>
          <w:tcPr>
            <w:tcW w:w="13665" w:type="dxa"/>
            <w:gridSpan w:val="4"/>
          </w:tcPr>
          <w:p w:rsidR="007745E2" w:rsidRPr="00AD5D6C" w:rsidRDefault="007745E2" w:rsidP="007745E2">
            <w:pPr>
              <w:jc w:val="center"/>
              <w:rPr>
                <w:b/>
                <w:sz w:val="24"/>
                <w:szCs w:val="24"/>
              </w:rPr>
            </w:pPr>
            <w:r w:rsidRPr="00AD5D6C">
              <w:rPr>
                <w:b/>
                <w:sz w:val="24"/>
                <w:szCs w:val="24"/>
              </w:rPr>
              <w:t>Standard 6.5-Comprehension/Critical Literacy- The student will interact with the words and concepts in a text to construct an appropriate meaning-Monitoring and Correction Strategies-Apply a basic use of semantics, syntax, and graphophonic cues</w:t>
            </w:r>
          </w:p>
        </w:tc>
      </w:tr>
      <w:tr w:rsidR="00AD5D6C" w:rsidRPr="00AD5D6C" w:rsidTr="0095389F">
        <w:trPr>
          <w:trHeight w:val="358"/>
        </w:trPr>
        <w:tc>
          <w:tcPr>
            <w:tcW w:w="13665" w:type="dxa"/>
            <w:gridSpan w:val="4"/>
          </w:tcPr>
          <w:p w:rsidR="007745E2" w:rsidRPr="00AD5D6C" w:rsidRDefault="007745E2" w:rsidP="007745E2">
            <w:pPr>
              <w:jc w:val="center"/>
              <w:rPr>
                <w:b/>
                <w:sz w:val="24"/>
                <w:szCs w:val="24"/>
              </w:rPr>
            </w:pPr>
            <w:r w:rsidRPr="00AD5D6C">
              <w:rPr>
                <w:b/>
                <w:sz w:val="24"/>
                <w:szCs w:val="24"/>
              </w:rPr>
              <w:t xml:space="preserve">Topic: Comprehension/Critical Literacy </w:t>
            </w:r>
          </w:p>
        </w:tc>
      </w:tr>
      <w:tr w:rsidR="00AD5D6C" w:rsidRPr="00AD5D6C" w:rsidTr="0095389F">
        <w:trPr>
          <w:trHeight w:val="342"/>
        </w:trPr>
        <w:tc>
          <w:tcPr>
            <w:tcW w:w="13665" w:type="dxa"/>
            <w:gridSpan w:val="4"/>
          </w:tcPr>
          <w:p w:rsidR="007745E2" w:rsidRPr="00AD5D6C" w:rsidRDefault="007745E2" w:rsidP="0095389F">
            <w:pPr>
              <w:jc w:val="center"/>
              <w:rPr>
                <w:b/>
              </w:rPr>
            </w:pPr>
            <w:r w:rsidRPr="00AD5D6C">
              <w:rPr>
                <w:b/>
              </w:rPr>
              <w:t>Grade: 1</w:t>
            </w:r>
          </w:p>
        </w:tc>
      </w:tr>
      <w:tr w:rsidR="00AD5D6C" w:rsidRPr="00AD5D6C" w:rsidTr="007745E2">
        <w:trPr>
          <w:trHeight w:val="327"/>
        </w:trPr>
        <w:tc>
          <w:tcPr>
            <w:tcW w:w="1275" w:type="dxa"/>
            <w:vMerge w:val="restart"/>
          </w:tcPr>
          <w:p w:rsidR="007745E2" w:rsidRPr="00AD5D6C" w:rsidRDefault="007745E2" w:rsidP="0095389F">
            <w:pPr>
              <w:rPr>
                <w:b/>
              </w:rPr>
            </w:pPr>
            <w:r w:rsidRPr="00AD5D6C">
              <w:rPr>
                <w:b/>
              </w:rPr>
              <w:t>Score 4.0</w:t>
            </w:r>
          </w:p>
          <w:p w:rsidR="007745E2" w:rsidRPr="00AD5D6C" w:rsidRDefault="007745E2" w:rsidP="0095389F">
            <w:pPr>
              <w:rPr>
                <w:b/>
              </w:rPr>
            </w:pPr>
            <w:r w:rsidRPr="00AD5D6C">
              <w:rPr>
                <w:b/>
              </w:rPr>
              <w:t xml:space="preserve">Exceptional </w:t>
            </w:r>
          </w:p>
        </w:tc>
        <w:tc>
          <w:tcPr>
            <w:tcW w:w="7386" w:type="dxa"/>
            <w:gridSpan w:val="2"/>
            <w:vMerge w:val="restart"/>
          </w:tcPr>
          <w:p w:rsidR="007745E2" w:rsidRPr="00AD5D6C" w:rsidRDefault="007745E2" w:rsidP="0095389F">
            <w:pPr>
              <w:jc w:val="center"/>
              <w:rPr>
                <w:b/>
              </w:rPr>
            </w:pPr>
            <w:r w:rsidRPr="00AD5D6C">
              <w:rPr>
                <w:b/>
              </w:rPr>
              <w:t xml:space="preserve">In addition to Score 3.0, in-depth inferences and applications that go beyond what was taught. </w:t>
            </w:r>
          </w:p>
          <w:p w:rsidR="007745E2" w:rsidRPr="00AD5D6C" w:rsidRDefault="00021587" w:rsidP="00611E3F">
            <w:r w:rsidRPr="00AD5D6C">
              <w:t xml:space="preserve">Student will </w:t>
            </w:r>
            <w:r w:rsidR="00611E3F" w:rsidRPr="00AD5D6C">
              <w:t xml:space="preserve">design an artifact that utilizes monitoring and correction strategies.  </w:t>
            </w:r>
            <w:r w:rsidRPr="00AD5D6C">
              <w:t xml:space="preserve"> </w:t>
            </w:r>
          </w:p>
        </w:tc>
        <w:tc>
          <w:tcPr>
            <w:tcW w:w="5004" w:type="dxa"/>
          </w:tcPr>
          <w:p w:rsidR="007745E2" w:rsidRPr="00AD5D6C" w:rsidRDefault="007745E2" w:rsidP="0095389F">
            <w:pPr>
              <w:jc w:val="center"/>
              <w:rPr>
                <w:b/>
              </w:rPr>
            </w:pPr>
            <w:r w:rsidRPr="00AD5D6C">
              <w:rPr>
                <w:b/>
              </w:rPr>
              <w:t>Sample Activities</w:t>
            </w:r>
          </w:p>
        </w:tc>
      </w:tr>
      <w:tr w:rsidR="00AD5D6C" w:rsidRPr="00AD5D6C" w:rsidTr="007745E2">
        <w:trPr>
          <w:trHeight w:val="179"/>
        </w:trPr>
        <w:tc>
          <w:tcPr>
            <w:tcW w:w="1275" w:type="dxa"/>
            <w:vMerge/>
          </w:tcPr>
          <w:p w:rsidR="007745E2" w:rsidRPr="00AD5D6C" w:rsidRDefault="007745E2" w:rsidP="0095389F">
            <w:pPr>
              <w:rPr>
                <w:b/>
              </w:rPr>
            </w:pPr>
          </w:p>
        </w:tc>
        <w:tc>
          <w:tcPr>
            <w:tcW w:w="7386" w:type="dxa"/>
            <w:gridSpan w:val="2"/>
            <w:vMerge/>
          </w:tcPr>
          <w:p w:rsidR="007745E2" w:rsidRPr="00AD5D6C" w:rsidRDefault="007745E2" w:rsidP="0095389F"/>
        </w:tc>
        <w:tc>
          <w:tcPr>
            <w:tcW w:w="5004" w:type="dxa"/>
            <w:tcBorders>
              <w:bottom w:val="single" w:sz="4" w:space="0" w:color="000000" w:themeColor="text1"/>
            </w:tcBorders>
          </w:tcPr>
          <w:p w:rsidR="007745E2" w:rsidRPr="00AD5D6C" w:rsidRDefault="007745E2" w:rsidP="0095389F"/>
        </w:tc>
      </w:tr>
      <w:tr w:rsidR="00AD5D6C" w:rsidRPr="00AD5D6C" w:rsidTr="007745E2">
        <w:trPr>
          <w:trHeight w:val="1403"/>
        </w:trPr>
        <w:tc>
          <w:tcPr>
            <w:tcW w:w="1275" w:type="dxa"/>
          </w:tcPr>
          <w:p w:rsidR="007745E2" w:rsidRPr="00AD5D6C" w:rsidRDefault="007745E2" w:rsidP="0095389F">
            <w:pPr>
              <w:rPr>
                <w:b/>
              </w:rPr>
            </w:pPr>
            <w:r w:rsidRPr="00AD5D6C">
              <w:rPr>
                <w:b/>
              </w:rPr>
              <w:t>Score 3.0</w:t>
            </w:r>
          </w:p>
          <w:p w:rsidR="007745E2" w:rsidRPr="00AD5D6C" w:rsidRDefault="007745E2" w:rsidP="0095389F">
            <w:pPr>
              <w:rPr>
                <w:b/>
              </w:rPr>
            </w:pPr>
            <w:r w:rsidRPr="00AD5D6C">
              <w:rPr>
                <w:b/>
              </w:rPr>
              <w:t xml:space="preserve">Capable </w:t>
            </w:r>
          </w:p>
        </w:tc>
        <w:tc>
          <w:tcPr>
            <w:tcW w:w="7386" w:type="dxa"/>
            <w:gridSpan w:val="2"/>
          </w:tcPr>
          <w:p w:rsidR="007745E2" w:rsidRPr="00AD5D6C" w:rsidRDefault="007745E2" w:rsidP="0095389F">
            <w:pPr>
              <w:rPr>
                <w:b/>
              </w:rPr>
            </w:pPr>
            <w:r w:rsidRPr="00AD5D6C">
              <w:rPr>
                <w:b/>
              </w:rPr>
              <w:t>The student:</w:t>
            </w:r>
          </w:p>
          <w:p w:rsidR="007745E2" w:rsidRPr="00AD5D6C" w:rsidRDefault="00477AB0" w:rsidP="0095389F">
            <w:pPr>
              <w:pStyle w:val="ListParagraph"/>
              <w:numPr>
                <w:ilvl w:val="0"/>
                <w:numId w:val="1"/>
              </w:numPr>
              <w:rPr>
                <w:sz w:val="24"/>
                <w:szCs w:val="24"/>
              </w:rPr>
            </w:pPr>
            <w:r w:rsidRPr="00AD5D6C">
              <w:rPr>
                <w:b/>
                <w:sz w:val="24"/>
                <w:szCs w:val="24"/>
              </w:rPr>
              <w:t xml:space="preserve">Monitoring and Correction Strategies-Apply a basic use of semantics, syntax, and graphophonic cues </w:t>
            </w:r>
          </w:p>
          <w:p w:rsidR="007745E2" w:rsidRPr="00AD5D6C" w:rsidRDefault="007745E2" w:rsidP="0095389F">
            <w:pPr>
              <w:rPr>
                <w:sz w:val="24"/>
                <w:szCs w:val="24"/>
              </w:rPr>
            </w:pPr>
          </w:p>
          <w:p w:rsidR="007745E2" w:rsidRPr="00AD5D6C" w:rsidRDefault="007745E2" w:rsidP="0095389F">
            <w:pPr>
              <w:rPr>
                <w:b/>
              </w:rPr>
            </w:pPr>
            <w:r w:rsidRPr="00AD5D6C">
              <w:rPr>
                <w:b/>
              </w:rPr>
              <w:t>The student exhibits no major errors or omissions.</w:t>
            </w:r>
          </w:p>
        </w:tc>
        <w:tc>
          <w:tcPr>
            <w:tcW w:w="5004" w:type="dxa"/>
            <w:tcBorders>
              <w:bottom w:val="single" w:sz="4" w:space="0" w:color="000000" w:themeColor="text1"/>
            </w:tcBorders>
          </w:tcPr>
          <w:p w:rsidR="007745E2" w:rsidRPr="00AD5D6C" w:rsidRDefault="007745E2"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7745E2">
        <w:trPr>
          <w:trHeight w:val="3195"/>
        </w:trPr>
        <w:tc>
          <w:tcPr>
            <w:tcW w:w="1275" w:type="dxa"/>
          </w:tcPr>
          <w:p w:rsidR="007745E2" w:rsidRPr="00AD5D6C" w:rsidRDefault="007745E2" w:rsidP="0095389F">
            <w:pPr>
              <w:rPr>
                <w:b/>
              </w:rPr>
            </w:pPr>
            <w:r w:rsidRPr="00AD5D6C">
              <w:rPr>
                <w:b/>
              </w:rPr>
              <w:t>Score 2.0</w:t>
            </w:r>
          </w:p>
          <w:p w:rsidR="007745E2" w:rsidRPr="00AD5D6C" w:rsidRDefault="007745E2" w:rsidP="0095389F">
            <w:pPr>
              <w:rPr>
                <w:b/>
              </w:rPr>
            </w:pPr>
            <w:r w:rsidRPr="00AD5D6C">
              <w:rPr>
                <w:b/>
              </w:rPr>
              <w:t>Emerging</w:t>
            </w:r>
          </w:p>
        </w:tc>
        <w:tc>
          <w:tcPr>
            <w:tcW w:w="7386" w:type="dxa"/>
            <w:gridSpan w:val="2"/>
          </w:tcPr>
          <w:p w:rsidR="007745E2" w:rsidRPr="00AD5D6C" w:rsidRDefault="007745E2" w:rsidP="0095389F">
            <w:pPr>
              <w:rPr>
                <w:b/>
              </w:rPr>
            </w:pPr>
            <w:r w:rsidRPr="00AD5D6C">
              <w:rPr>
                <w:b/>
              </w:rPr>
              <w:t>There are no major errors or omissions regarding the simpler details and processes as the student:</w:t>
            </w:r>
          </w:p>
          <w:p w:rsidR="007745E2" w:rsidRPr="00AD5D6C" w:rsidRDefault="007745E2" w:rsidP="0095389F">
            <w:pPr>
              <w:pStyle w:val="ListParagraph"/>
              <w:ind w:left="1080"/>
              <w:rPr>
                <w:sz w:val="24"/>
                <w:szCs w:val="24"/>
              </w:rPr>
            </w:pPr>
          </w:p>
          <w:p w:rsidR="007745E2" w:rsidRPr="00AD5D6C" w:rsidRDefault="007745E2" w:rsidP="0095389F">
            <w:pPr>
              <w:pStyle w:val="ListParagraph"/>
              <w:numPr>
                <w:ilvl w:val="0"/>
                <w:numId w:val="1"/>
              </w:numPr>
              <w:rPr>
                <w:sz w:val="24"/>
                <w:szCs w:val="24"/>
              </w:rPr>
            </w:pPr>
            <w:proofErr w:type="gramStart"/>
            <w:r w:rsidRPr="00AD5D6C">
              <w:rPr>
                <w:sz w:val="24"/>
                <w:szCs w:val="24"/>
              </w:rPr>
              <w:t>performs</w:t>
            </w:r>
            <w:proofErr w:type="gramEnd"/>
            <w:r w:rsidRPr="00AD5D6C">
              <w:rPr>
                <w:sz w:val="24"/>
                <w:szCs w:val="24"/>
              </w:rPr>
              <w:t xml:space="preserve"> basic processes, such as:</w:t>
            </w:r>
            <w:r w:rsidR="00021587" w:rsidRPr="00AD5D6C">
              <w:rPr>
                <w:sz w:val="24"/>
                <w:szCs w:val="24"/>
              </w:rPr>
              <w:t xml:space="preserve"> can apply some monitoring and correction strategies with the words and concepts in a text to construct an appropriate meaning.</w:t>
            </w:r>
          </w:p>
          <w:p w:rsidR="007745E2" w:rsidRPr="00AD5D6C" w:rsidRDefault="007745E2" w:rsidP="0095389F">
            <w:pPr>
              <w:rPr>
                <w:sz w:val="24"/>
                <w:szCs w:val="24"/>
              </w:rPr>
            </w:pPr>
          </w:p>
          <w:p w:rsidR="007745E2" w:rsidRPr="00AD5D6C" w:rsidRDefault="007745E2" w:rsidP="0095389F">
            <w:pPr>
              <w:rPr>
                <w:b/>
              </w:rPr>
            </w:pPr>
            <w:r w:rsidRPr="00AD5D6C">
              <w:rPr>
                <w:b/>
              </w:rPr>
              <w:t>However, the student exhibits major errors or omissions regarding the more complex ideas and processes.</w:t>
            </w:r>
          </w:p>
          <w:p w:rsidR="007745E2" w:rsidRPr="00AD5D6C" w:rsidRDefault="007745E2" w:rsidP="0095389F">
            <w:pPr>
              <w:rPr>
                <w:b/>
              </w:rPr>
            </w:pPr>
          </w:p>
        </w:tc>
        <w:tc>
          <w:tcPr>
            <w:tcW w:w="5004" w:type="dxa"/>
            <w:tcBorders>
              <w:bottom w:val="single" w:sz="4" w:space="0" w:color="000000" w:themeColor="text1"/>
            </w:tcBorders>
          </w:tcPr>
          <w:p w:rsidR="007745E2" w:rsidRPr="00AD5D6C" w:rsidRDefault="007745E2" w:rsidP="0095389F">
            <w:pPr>
              <w:pStyle w:val="ListParagraph"/>
              <w:numPr>
                <w:ilvl w:val="0"/>
                <w:numId w:val="2"/>
              </w:numPr>
              <w:rPr>
                <w:sz w:val="24"/>
                <w:szCs w:val="24"/>
              </w:rPr>
            </w:pPr>
          </w:p>
        </w:tc>
      </w:tr>
      <w:tr w:rsidR="00AD5D6C" w:rsidRPr="00AD5D6C" w:rsidTr="007745E2">
        <w:trPr>
          <w:trHeight w:val="655"/>
        </w:trPr>
        <w:tc>
          <w:tcPr>
            <w:tcW w:w="1275" w:type="dxa"/>
          </w:tcPr>
          <w:p w:rsidR="007745E2" w:rsidRPr="00AD5D6C" w:rsidRDefault="007745E2" w:rsidP="0095389F">
            <w:pPr>
              <w:rPr>
                <w:b/>
              </w:rPr>
            </w:pPr>
            <w:r w:rsidRPr="00AD5D6C">
              <w:rPr>
                <w:b/>
              </w:rPr>
              <w:t>Score 1.0</w:t>
            </w:r>
          </w:p>
          <w:p w:rsidR="007745E2" w:rsidRPr="00AD5D6C" w:rsidRDefault="007745E2" w:rsidP="0095389F">
            <w:pPr>
              <w:rPr>
                <w:b/>
              </w:rPr>
            </w:pPr>
            <w:r w:rsidRPr="00AD5D6C">
              <w:rPr>
                <w:b/>
              </w:rPr>
              <w:t xml:space="preserve">Beginning </w:t>
            </w:r>
          </w:p>
        </w:tc>
        <w:tc>
          <w:tcPr>
            <w:tcW w:w="7386" w:type="dxa"/>
            <w:gridSpan w:val="2"/>
          </w:tcPr>
          <w:p w:rsidR="007745E2" w:rsidRPr="00AD5D6C" w:rsidRDefault="007745E2" w:rsidP="0095389F">
            <w:pPr>
              <w:rPr>
                <w:b/>
              </w:rPr>
            </w:pPr>
            <w:r w:rsidRPr="00AD5D6C">
              <w:rPr>
                <w:b/>
              </w:rPr>
              <w:t xml:space="preserve">With help, a partial understanding of some of the simpler details and processes and some of the more complex ideas and processes. </w:t>
            </w:r>
          </w:p>
          <w:p w:rsidR="00021587" w:rsidRPr="00AD5D6C" w:rsidRDefault="00021587" w:rsidP="0095389F">
            <w:r w:rsidRPr="00AD5D6C">
              <w:t>With help, can apply monitoring and correction strategies with the words and concepts in a text to construct an appropriate meaning.</w:t>
            </w:r>
          </w:p>
        </w:tc>
        <w:tc>
          <w:tcPr>
            <w:tcW w:w="5004" w:type="dxa"/>
            <w:shd w:val="pct50" w:color="auto" w:fill="auto"/>
          </w:tcPr>
          <w:p w:rsidR="007745E2" w:rsidRPr="00AD5D6C" w:rsidRDefault="007745E2" w:rsidP="0095389F"/>
        </w:tc>
      </w:tr>
    </w:tbl>
    <w:p w:rsidR="007745E2" w:rsidRPr="00AD5D6C" w:rsidRDefault="007745E2" w:rsidP="007745E2"/>
    <w:p w:rsidR="007745E2" w:rsidRPr="00AD5D6C" w:rsidRDefault="007745E2" w:rsidP="007745E2"/>
    <w:tbl>
      <w:tblPr>
        <w:tblStyle w:val="TableGrid"/>
        <w:tblW w:w="13665" w:type="dxa"/>
        <w:tblLook w:val="04A0" w:firstRow="1" w:lastRow="0" w:firstColumn="1" w:lastColumn="0" w:noHBand="0" w:noVBand="1"/>
      </w:tblPr>
      <w:tblGrid>
        <w:gridCol w:w="1275"/>
        <w:gridCol w:w="7369"/>
        <w:gridCol w:w="5021"/>
      </w:tblGrid>
      <w:tr w:rsidR="00AD5D6C" w:rsidRPr="00AD5D6C" w:rsidTr="0095389F">
        <w:trPr>
          <w:trHeight w:val="358"/>
        </w:trPr>
        <w:tc>
          <w:tcPr>
            <w:tcW w:w="13665" w:type="dxa"/>
            <w:gridSpan w:val="3"/>
          </w:tcPr>
          <w:p w:rsidR="00477AB0" w:rsidRPr="00AD5D6C" w:rsidRDefault="00477AB0" w:rsidP="00477AB0">
            <w:pPr>
              <w:jc w:val="center"/>
              <w:rPr>
                <w:b/>
                <w:sz w:val="24"/>
                <w:szCs w:val="24"/>
              </w:rPr>
            </w:pPr>
            <w:r w:rsidRPr="00AD5D6C">
              <w:rPr>
                <w:b/>
                <w:sz w:val="24"/>
                <w:szCs w:val="24"/>
              </w:rPr>
              <w:lastRenderedPageBreak/>
              <w:t>Standard 6.3c Comprehension/Critical Literacy-The student will interact with the words and concepts in a text to construct an appropriate-Summary and Generalization-Draw and discuss visual images based on text information</w:t>
            </w:r>
          </w:p>
        </w:tc>
      </w:tr>
      <w:tr w:rsidR="00AD5D6C" w:rsidRPr="00AD5D6C" w:rsidTr="0095389F">
        <w:trPr>
          <w:trHeight w:val="358"/>
        </w:trPr>
        <w:tc>
          <w:tcPr>
            <w:tcW w:w="13665" w:type="dxa"/>
            <w:gridSpan w:val="3"/>
          </w:tcPr>
          <w:p w:rsidR="00477AB0" w:rsidRPr="00AD5D6C" w:rsidRDefault="00477AB0" w:rsidP="00477AB0">
            <w:pPr>
              <w:jc w:val="center"/>
              <w:rPr>
                <w:b/>
                <w:sz w:val="24"/>
                <w:szCs w:val="24"/>
              </w:rPr>
            </w:pPr>
            <w:r w:rsidRPr="00AD5D6C">
              <w:rPr>
                <w:b/>
                <w:sz w:val="24"/>
                <w:szCs w:val="24"/>
              </w:rPr>
              <w:t xml:space="preserve">Topic: Comprehension/Critical Literacy </w:t>
            </w:r>
          </w:p>
        </w:tc>
      </w:tr>
      <w:tr w:rsidR="00AD5D6C" w:rsidRPr="00AD5D6C" w:rsidTr="0095389F">
        <w:trPr>
          <w:trHeight w:val="342"/>
        </w:trPr>
        <w:tc>
          <w:tcPr>
            <w:tcW w:w="13665" w:type="dxa"/>
            <w:gridSpan w:val="3"/>
          </w:tcPr>
          <w:p w:rsidR="00477AB0" w:rsidRPr="00AD5D6C" w:rsidRDefault="00477AB0" w:rsidP="0095389F">
            <w:pPr>
              <w:jc w:val="center"/>
              <w:rPr>
                <w:b/>
              </w:rPr>
            </w:pPr>
            <w:r w:rsidRPr="00AD5D6C">
              <w:rPr>
                <w:b/>
              </w:rPr>
              <w:t>Grade: 1</w:t>
            </w:r>
          </w:p>
        </w:tc>
      </w:tr>
      <w:tr w:rsidR="00AD5D6C" w:rsidRPr="00AD5D6C" w:rsidTr="00AD5D6C">
        <w:trPr>
          <w:trHeight w:val="327"/>
        </w:trPr>
        <w:tc>
          <w:tcPr>
            <w:tcW w:w="1275" w:type="dxa"/>
            <w:vMerge w:val="restart"/>
          </w:tcPr>
          <w:p w:rsidR="00477AB0" w:rsidRPr="00AD5D6C" w:rsidRDefault="00477AB0" w:rsidP="0095389F">
            <w:pPr>
              <w:rPr>
                <w:b/>
              </w:rPr>
            </w:pPr>
            <w:r w:rsidRPr="00AD5D6C">
              <w:rPr>
                <w:b/>
              </w:rPr>
              <w:t>Score 4.0</w:t>
            </w:r>
          </w:p>
          <w:p w:rsidR="00477AB0" w:rsidRPr="00AD5D6C" w:rsidRDefault="00477AB0" w:rsidP="0095389F">
            <w:pPr>
              <w:rPr>
                <w:b/>
              </w:rPr>
            </w:pPr>
            <w:r w:rsidRPr="00AD5D6C">
              <w:rPr>
                <w:b/>
              </w:rPr>
              <w:t xml:space="preserve">Exceptional </w:t>
            </w:r>
          </w:p>
        </w:tc>
        <w:tc>
          <w:tcPr>
            <w:tcW w:w="7369" w:type="dxa"/>
            <w:vMerge w:val="restart"/>
          </w:tcPr>
          <w:p w:rsidR="00477AB0" w:rsidRPr="00AD5D6C" w:rsidRDefault="00477AB0" w:rsidP="0095389F">
            <w:pPr>
              <w:jc w:val="center"/>
              <w:rPr>
                <w:b/>
              </w:rPr>
            </w:pPr>
            <w:r w:rsidRPr="00AD5D6C">
              <w:rPr>
                <w:b/>
              </w:rPr>
              <w:t xml:space="preserve">In addition to Score 3.0, in-depth inferences and applications that go beyond what was taught. </w:t>
            </w:r>
          </w:p>
          <w:p w:rsidR="00477AB0" w:rsidRPr="00AD5D6C" w:rsidRDefault="00CE2A2E" w:rsidP="0095389F">
            <w:r w:rsidRPr="00AD5D6C">
              <w:t xml:space="preserve">Student </w:t>
            </w:r>
            <w:r w:rsidR="00C300CB" w:rsidRPr="00AD5D6C">
              <w:t>can retell or act out narrative text by identifying story elements and sequencing the events. Student can produce oral or written summaries of text selections by discussing who, what, when, where, why, and how to identify the main idea and significant supporting details of a text.</w:t>
            </w:r>
          </w:p>
        </w:tc>
        <w:tc>
          <w:tcPr>
            <w:tcW w:w="5021" w:type="dxa"/>
          </w:tcPr>
          <w:p w:rsidR="00477AB0" w:rsidRPr="00AD5D6C" w:rsidRDefault="00477AB0" w:rsidP="0095389F">
            <w:pPr>
              <w:jc w:val="center"/>
              <w:rPr>
                <w:b/>
              </w:rPr>
            </w:pPr>
            <w:r w:rsidRPr="00AD5D6C">
              <w:rPr>
                <w:b/>
              </w:rPr>
              <w:t>Sample Activities</w:t>
            </w:r>
          </w:p>
        </w:tc>
      </w:tr>
      <w:tr w:rsidR="00AD5D6C" w:rsidRPr="00AD5D6C" w:rsidTr="00AD5D6C">
        <w:trPr>
          <w:trHeight w:val="179"/>
        </w:trPr>
        <w:tc>
          <w:tcPr>
            <w:tcW w:w="1275" w:type="dxa"/>
            <w:vMerge/>
          </w:tcPr>
          <w:p w:rsidR="00477AB0" w:rsidRPr="00AD5D6C" w:rsidRDefault="00477AB0" w:rsidP="0095389F">
            <w:pPr>
              <w:rPr>
                <w:b/>
              </w:rPr>
            </w:pPr>
          </w:p>
        </w:tc>
        <w:tc>
          <w:tcPr>
            <w:tcW w:w="7369" w:type="dxa"/>
            <w:vMerge/>
          </w:tcPr>
          <w:p w:rsidR="00477AB0" w:rsidRPr="00AD5D6C" w:rsidRDefault="00477AB0" w:rsidP="0095389F"/>
        </w:tc>
        <w:tc>
          <w:tcPr>
            <w:tcW w:w="5021" w:type="dxa"/>
            <w:tcBorders>
              <w:bottom w:val="single" w:sz="4" w:space="0" w:color="000000" w:themeColor="text1"/>
            </w:tcBorders>
          </w:tcPr>
          <w:p w:rsidR="00477AB0" w:rsidRPr="00AD5D6C" w:rsidRDefault="00477AB0" w:rsidP="0095389F"/>
        </w:tc>
      </w:tr>
      <w:tr w:rsidR="00AD5D6C" w:rsidRPr="00AD5D6C" w:rsidTr="00AD5D6C">
        <w:trPr>
          <w:trHeight w:val="1403"/>
        </w:trPr>
        <w:tc>
          <w:tcPr>
            <w:tcW w:w="1275" w:type="dxa"/>
          </w:tcPr>
          <w:p w:rsidR="00477AB0" w:rsidRPr="00AD5D6C" w:rsidRDefault="00477AB0" w:rsidP="0095389F">
            <w:pPr>
              <w:rPr>
                <w:b/>
              </w:rPr>
            </w:pPr>
            <w:r w:rsidRPr="00AD5D6C">
              <w:rPr>
                <w:b/>
              </w:rPr>
              <w:t>Score 3.0</w:t>
            </w:r>
          </w:p>
          <w:p w:rsidR="00477AB0" w:rsidRPr="00AD5D6C" w:rsidRDefault="00477AB0" w:rsidP="0095389F">
            <w:pPr>
              <w:rPr>
                <w:b/>
              </w:rPr>
            </w:pPr>
            <w:r w:rsidRPr="00AD5D6C">
              <w:rPr>
                <w:b/>
              </w:rPr>
              <w:t xml:space="preserve">Capable </w:t>
            </w:r>
          </w:p>
        </w:tc>
        <w:tc>
          <w:tcPr>
            <w:tcW w:w="7369" w:type="dxa"/>
          </w:tcPr>
          <w:p w:rsidR="00477AB0" w:rsidRPr="00AD5D6C" w:rsidRDefault="00477AB0" w:rsidP="0095389F">
            <w:pPr>
              <w:rPr>
                <w:b/>
              </w:rPr>
            </w:pPr>
            <w:r w:rsidRPr="00AD5D6C">
              <w:rPr>
                <w:b/>
              </w:rPr>
              <w:t>The student:</w:t>
            </w:r>
          </w:p>
          <w:p w:rsidR="00477AB0" w:rsidRPr="00AD5D6C" w:rsidRDefault="00477AB0" w:rsidP="0095389F">
            <w:pPr>
              <w:pStyle w:val="ListParagraph"/>
              <w:numPr>
                <w:ilvl w:val="0"/>
                <w:numId w:val="1"/>
              </w:numPr>
              <w:rPr>
                <w:sz w:val="24"/>
                <w:szCs w:val="24"/>
              </w:rPr>
            </w:pPr>
            <w:r w:rsidRPr="00AD5D6C">
              <w:rPr>
                <w:b/>
                <w:sz w:val="24"/>
                <w:szCs w:val="24"/>
              </w:rPr>
              <w:t>Summary and Generalization-Draw and discuss visual images based on text information</w:t>
            </w:r>
          </w:p>
          <w:p w:rsidR="00477AB0" w:rsidRPr="00AD5D6C" w:rsidRDefault="00477AB0" w:rsidP="0095389F">
            <w:pPr>
              <w:rPr>
                <w:sz w:val="24"/>
                <w:szCs w:val="24"/>
              </w:rPr>
            </w:pPr>
          </w:p>
          <w:p w:rsidR="00477AB0" w:rsidRPr="00AD5D6C" w:rsidRDefault="00477AB0" w:rsidP="0095389F">
            <w:pPr>
              <w:rPr>
                <w:b/>
              </w:rPr>
            </w:pPr>
            <w:r w:rsidRPr="00AD5D6C">
              <w:rPr>
                <w:b/>
              </w:rPr>
              <w:t>The student exhibits no major errors or omissions.</w:t>
            </w:r>
          </w:p>
        </w:tc>
        <w:tc>
          <w:tcPr>
            <w:tcW w:w="5021" w:type="dxa"/>
            <w:tcBorders>
              <w:bottom w:val="single" w:sz="4" w:space="0" w:color="000000" w:themeColor="text1"/>
            </w:tcBorders>
          </w:tcPr>
          <w:p w:rsidR="00477AB0" w:rsidRPr="00AD5D6C" w:rsidRDefault="00477AB0"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477AB0" w:rsidRPr="00AD5D6C" w:rsidRDefault="00477AB0" w:rsidP="0095389F">
            <w:pPr>
              <w:rPr>
                <w:b/>
              </w:rPr>
            </w:pPr>
            <w:r w:rsidRPr="00AD5D6C">
              <w:rPr>
                <w:b/>
              </w:rPr>
              <w:t>Score 2.0</w:t>
            </w:r>
          </w:p>
          <w:p w:rsidR="00477AB0" w:rsidRPr="00AD5D6C" w:rsidRDefault="00477AB0" w:rsidP="0095389F">
            <w:pPr>
              <w:rPr>
                <w:b/>
              </w:rPr>
            </w:pPr>
            <w:r w:rsidRPr="00AD5D6C">
              <w:rPr>
                <w:b/>
              </w:rPr>
              <w:t>Emerging</w:t>
            </w:r>
          </w:p>
        </w:tc>
        <w:tc>
          <w:tcPr>
            <w:tcW w:w="7369" w:type="dxa"/>
          </w:tcPr>
          <w:p w:rsidR="00477AB0" w:rsidRPr="00AD5D6C" w:rsidRDefault="00477AB0" w:rsidP="0095389F">
            <w:pPr>
              <w:rPr>
                <w:b/>
              </w:rPr>
            </w:pPr>
            <w:r w:rsidRPr="00AD5D6C">
              <w:rPr>
                <w:b/>
              </w:rPr>
              <w:t>There are no major errors or omissions regarding the simpler details and processes as the student:</w:t>
            </w:r>
          </w:p>
          <w:p w:rsidR="00477AB0" w:rsidRPr="00AD5D6C" w:rsidRDefault="00477AB0" w:rsidP="0095389F">
            <w:pPr>
              <w:pStyle w:val="ListParagraph"/>
              <w:ind w:left="1080"/>
              <w:rPr>
                <w:sz w:val="24"/>
                <w:szCs w:val="24"/>
              </w:rPr>
            </w:pPr>
          </w:p>
          <w:p w:rsidR="00477AB0" w:rsidRPr="00AD5D6C" w:rsidRDefault="00477AB0" w:rsidP="0095389F">
            <w:pPr>
              <w:pStyle w:val="ListParagraph"/>
              <w:numPr>
                <w:ilvl w:val="0"/>
                <w:numId w:val="1"/>
              </w:numPr>
              <w:rPr>
                <w:sz w:val="24"/>
                <w:szCs w:val="24"/>
              </w:rPr>
            </w:pPr>
            <w:proofErr w:type="gramStart"/>
            <w:r w:rsidRPr="00AD5D6C">
              <w:rPr>
                <w:sz w:val="24"/>
                <w:szCs w:val="24"/>
              </w:rPr>
              <w:t>performs</w:t>
            </w:r>
            <w:proofErr w:type="gramEnd"/>
            <w:r w:rsidRPr="00AD5D6C">
              <w:rPr>
                <w:sz w:val="24"/>
                <w:szCs w:val="24"/>
              </w:rPr>
              <w:t xml:space="preserve"> basic processes, such as:</w:t>
            </w:r>
            <w:r w:rsidR="00CE2A2E" w:rsidRPr="00AD5D6C">
              <w:rPr>
                <w:sz w:val="24"/>
                <w:szCs w:val="24"/>
              </w:rPr>
              <w:t xml:space="preserve"> student can draw and discuss some of the visual images based on the text information.</w:t>
            </w:r>
          </w:p>
          <w:p w:rsidR="00477AB0" w:rsidRPr="00AD5D6C" w:rsidRDefault="00477AB0" w:rsidP="0095389F">
            <w:pPr>
              <w:rPr>
                <w:sz w:val="24"/>
                <w:szCs w:val="24"/>
              </w:rPr>
            </w:pPr>
          </w:p>
          <w:p w:rsidR="00477AB0" w:rsidRPr="00AD5D6C" w:rsidRDefault="00477AB0" w:rsidP="0095389F">
            <w:pPr>
              <w:rPr>
                <w:b/>
              </w:rPr>
            </w:pPr>
            <w:r w:rsidRPr="00AD5D6C">
              <w:rPr>
                <w:b/>
              </w:rPr>
              <w:t>However, the student exhibits major errors or omissions regarding the more complex ideas and processes.</w:t>
            </w:r>
          </w:p>
          <w:p w:rsidR="00477AB0" w:rsidRPr="00AD5D6C" w:rsidRDefault="00477AB0" w:rsidP="0095389F">
            <w:pPr>
              <w:rPr>
                <w:b/>
              </w:rPr>
            </w:pPr>
          </w:p>
        </w:tc>
        <w:tc>
          <w:tcPr>
            <w:tcW w:w="5021" w:type="dxa"/>
            <w:tcBorders>
              <w:bottom w:val="single" w:sz="4" w:space="0" w:color="000000" w:themeColor="text1"/>
            </w:tcBorders>
          </w:tcPr>
          <w:p w:rsidR="00477AB0" w:rsidRPr="00AD5D6C" w:rsidRDefault="00477AB0" w:rsidP="0095389F">
            <w:pPr>
              <w:pStyle w:val="ListParagraph"/>
              <w:numPr>
                <w:ilvl w:val="0"/>
                <w:numId w:val="2"/>
              </w:numPr>
              <w:rPr>
                <w:sz w:val="24"/>
                <w:szCs w:val="24"/>
              </w:rPr>
            </w:pPr>
          </w:p>
        </w:tc>
      </w:tr>
      <w:tr w:rsidR="00AD5D6C" w:rsidRPr="00AD5D6C" w:rsidTr="00AD5D6C">
        <w:trPr>
          <w:trHeight w:val="655"/>
        </w:trPr>
        <w:tc>
          <w:tcPr>
            <w:tcW w:w="1275" w:type="dxa"/>
          </w:tcPr>
          <w:p w:rsidR="00477AB0" w:rsidRPr="00AD5D6C" w:rsidRDefault="00477AB0" w:rsidP="0095389F">
            <w:pPr>
              <w:rPr>
                <w:b/>
              </w:rPr>
            </w:pPr>
            <w:r w:rsidRPr="00AD5D6C">
              <w:rPr>
                <w:b/>
              </w:rPr>
              <w:t>Score 1.0</w:t>
            </w:r>
          </w:p>
          <w:p w:rsidR="00477AB0" w:rsidRPr="00AD5D6C" w:rsidRDefault="00477AB0" w:rsidP="0095389F">
            <w:pPr>
              <w:rPr>
                <w:b/>
              </w:rPr>
            </w:pPr>
            <w:r w:rsidRPr="00AD5D6C">
              <w:rPr>
                <w:b/>
              </w:rPr>
              <w:t xml:space="preserve">Beginning </w:t>
            </w:r>
          </w:p>
        </w:tc>
        <w:tc>
          <w:tcPr>
            <w:tcW w:w="7369" w:type="dxa"/>
          </w:tcPr>
          <w:p w:rsidR="00477AB0" w:rsidRPr="00AD5D6C" w:rsidRDefault="00477AB0" w:rsidP="0095389F">
            <w:pPr>
              <w:rPr>
                <w:b/>
              </w:rPr>
            </w:pPr>
            <w:r w:rsidRPr="00AD5D6C">
              <w:rPr>
                <w:b/>
              </w:rPr>
              <w:t xml:space="preserve">With help, a partial understanding of some of the simpler details and processes and some of the more complex ideas and processes. </w:t>
            </w:r>
          </w:p>
          <w:p w:rsidR="00CE2A2E" w:rsidRPr="00AD5D6C" w:rsidRDefault="00CE2A2E" w:rsidP="0095389F">
            <w:r w:rsidRPr="00AD5D6C">
              <w:t>With help, student can draw and discuss some of the visual images based on the text information.</w:t>
            </w:r>
          </w:p>
        </w:tc>
        <w:tc>
          <w:tcPr>
            <w:tcW w:w="5021" w:type="dxa"/>
            <w:shd w:val="pct50" w:color="auto" w:fill="auto"/>
          </w:tcPr>
          <w:p w:rsidR="00477AB0" w:rsidRPr="00AD5D6C" w:rsidRDefault="00477AB0" w:rsidP="0095389F"/>
        </w:tc>
      </w:tr>
    </w:tbl>
    <w:p w:rsidR="00477AB0" w:rsidRPr="00AD5D6C" w:rsidRDefault="00477AB0" w:rsidP="00477AB0"/>
    <w:p w:rsidR="00477AB0" w:rsidRPr="00AD5D6C" w:rsidRDefault="00477AB0" w:rsidP="00477AB0"/>
    <w:tbl>
      <w:tblPr>
        <w:tblStyle w:val="TableGrid"/>
        <w:tblW w:w="13665" w:type="dxa"/>
        <w:tblLook w:val="04A0" w:firstRow="1" w:lastRow="0" w:firstColumn="1" w:lastColumn="0" w:noHBand="0" w:noVBand="1"/>
      </w:tblPr>
      <w:tblGrid>
        <w:gridCol w:w="1275"/>
        <w:gridCol w:w="7369"/>
        <w:gridCol w:w="5021"/>
      </w:tblGrid>
      <w:tr w:rsidR="00AD5D6C" w:rsidRPr="00AD5D6C" w:rsidTr="0095389F">
        <w:trPr>
          <w:trHeight w:val="358"/>
        </w:trPr>
        <w:tc>
          <w:tcPr>
            <w:tcW w:w="13665" w:type="dxa"/>
            <w:gridSpan w:val="3"/>
          </w:tcPr>
          <w:p w:rsidR="00AA01FA" w:rsidRPr="00AD5D6C" w:rsidRDefault="00AA01FA" w:rsidP="00AA01FA">
            <w:pPr>
              <w:jc w:val="center"/>
              <w:rPr>
                <w:b/>
                <w:sz w:val="24"/>
                <w:szCs w:val="24"/>
              </w:rPr>
            </w:pPr>
            <w:r w:rsidRPr="00AD5D6C">
              <w:rPr>
                <w:b/>
                <w:sz w:val="24"/>
                <w:szCs w:val="24"/>
              </w:rPr>
              <w:t>Strand:</w:t>
            </w:r>
            <w:r w:rsidR="00D44D05" w:rsidRPr="00AD5D6C">
              <w:rPr>
                <w:b/>
                <w:sz w:val="24"/>
                <w:szCs w:val="24"/>
              </w:rPr>
              <w:t xml:space="preserve"> </w:t>
            </w:r>
            <w:r w:rsidRPr="00AD5D6C">
              <w:rPr>
                <w:b/>
                <w:sz w:val="24"/>
                <w:szCs w:val="24"/>
              </w:rPr>
              <w:t>Standard 3.1b- Phonics/Decoding-The student will apply sound-symbol relationships to decode unknown words-Phonetic Analysis/Apply phonics knowledge to decode  one-syllable words-Use r-controlled vowel patterns.</w:t>
            </w:r>
          </w:p>
        </w:tc>
      </w:tr>
      <w:tr w:rsidR="00AD5D6C" w:rsidRPr="00AD5D6C" w:rsidTr="0095389F">
        <w:trPr>
          <w:trHeight w:val="358"/>
        </w:trPr>
        <w:tc>
          <w:tcPr>
            <w:tcW w:w="13665" w:type="dxa"/>
            <w:gridSpan w:val="3"/>
          </w:tcPr>
          <w:p w:rsidR="00AA01FA" w:rsidRPr="00AD5D6C" w:rsidRDefault="00AA01FA" w:rsidP="00AA01FA">
            <w:pPr>
              <w:jc w:val="center"/>
              <w:rPr>
                <w:b/>
                <w:sz w:val="24"/>
                <w:szCs w:val="24"/>
              </w:rPr>
            </w:pPr>
            <w:r w:rsidRPr="00AD5D6C">
              <w:rPr>
                <w:b/>
                <w:sz w:val="24"/>
                <w:szCs w:val="24"/>
              </w:rPr>
              <w:t xml:space="preserve">Topic: Phonics/Decoding </w:t>
            </w:r>
          </w:p>
        </w:tc>
      </w:tr>
      <w:tr w:rsidR="00AD5D6C" w:rsidRPr="00AD5D6C" w:rsidTr="0095389F">
        <w:trPr>
          <w:trHeight w:val="342"/>
        </w:trPr>
        <w:tc>
          <w:tcPr>
            <w:tcW w:w="13665" w:type="dxa"/>
            <w:gridSpan w:val="3"/>
          </w:tcPr>
          <w:p w:rsidR="00AA01FA" w:rsidRPr="00AD5D6C" w:rsidRDefault="00AA01FA" w:rsidP="0095389F">
            <w:pPr>
              <w:jc w:val="center"/>
              <w:rPr>
                <w:b/>
              </w:rPr>
            </w:pPr>
            <w:r w:rsidRPr="00AD5D6C">
              <w:rPr>
                <w:b/>
              </w:rPr>
              <w:t>Grade: 1</w:t>
            </w:r>
          </w:p>
        </w:tc>
      </w:tr>
      <w:tr w:rsidR="00AD5D6C" w:rsidRPr="00AD5D6C" w:rsidTr="00AD5D6C">
        <w:trPr>
          <w:trHeight w:val="327"/>
        </w:trPr>
        <w:tc>
          <w:tcPr>
            <w:tcW w:w="1275" w:type="dxa"/>
            <w:vMerge w:val="restart"/>
          </w:tcPr>
          <w:p w:rsidR="00AA01FA" w:rsidRPr="00AD5D6C" w:rsidRDefault="00AA01FA" w:rsidP="0095389F">
            <w:pPr>
              <w:rPr>
                <w:b/>
              </w:rPr>
            </w:pPr>
            <w:r w:rsidRPr="00AD5D6C">
              <w:rPr>
                <w:b/>
              </w:rPr>
              <w:t>Score 4.0</w:t>
            </w:r>
          </w:p>
          <w:p w:rsidR="00AA01FA" w:rsidRPr="00AD5D6C" w:rsidRDefault="00AA01FA" w:rsidP="0095389F">
            <w:pPr>
              <w:rPr>
                <w:b/>
              </w:rPr>
            </w:pPr>
            <w:r w:rsidRPr="00AD5D6C">
              <w:rPr>
                <w:b/>
              </w:rPr>
              <w:t xml:space="preserve">Exceptional </w:t>
            </w:r>
          </w:p>
        </w:tc>
        <w:tc>
          <w:tcPr>
            <w:tcW w:w="7369" w:type="dxa"/>
            <w:vMerge w:val="restart"/>
          </w:tcPr>
          <w:p w:rsidR="00AA01FA" w:rsidRPr="00AD5D6C" w:rsidRDefault="00AA01FA" w:rsidP="0095389F">
            <w:pPr>
              <w:jc w:val="center"/>
              <w:rPr>
                <w:b/>
              </w:rPr>
            </w:pPr>
            <w:r w:rsidRPr="00AD5D6C">
              <w:rPr>
                <w:b/>
              </w:rPr>
              <w:t xml:space="preserve">In addition to Score 3.0, in-depth inferences and applications that go beyond what was taught. </w:t>
            </w:r>
          </w:p>
          <w:p w:rsidR="00AA01FA" w:rsidRPr="00AD5D6C" w:rsidRDefault="002373B2" w:rsidP="002373B2">
            <w:r w:rsidRPr="00AD5D6C">
              <w:t>Student demonstrates usage of short and long vowel</w:t>
            </w:r>
            <w:r w:rsidR="00D933A2" w:rsidRPr="00AD5D6C">
              <w:t>s</w:t>
            </w:r>
            <w:r w:rsidRPr="00AD5D6C">
              <w:t xml:space="preserve">, blends, diagraphs, and diphthongs in spoken </w:t>
            </w:r>
            <w:r w:rsidR="00D933A2" w:rsidRPr="00AD5D6C">
              <w:t>words and writings.</w:t>
            </w:r>
          </w:p>
        </w:tc>
        <w:tc>
          <w:tcPr>
            <w:tcW w:w="5021" w:type="dxa"/>
          </w:tcPr>
          <w:p w:rsidR="00AA01FA" w:rsidRPr="00AD5D6C" w:rsidRDefault="00AA01FA" w:rsidP="0095389F">
            <w:pPr>
              <w:jc w:val="center"/>
              <w:rPr>
                <w:b/>
              </w:rPr>
            </w:pPr>
            <w:r w:rsidRPr="00AD5D6C">
              <w:rPr>
                <w:b/>
              </w:rPr>
              <w:t>Sample Activities</w:t>
            </w:r>
          </w:p>
        </w:tc>
      </w:tr>
      <w:tr w:rsidR="00AD5D6C" w:rsidRPr="00AD5D6C" w:rsidTr="00AD5D6C">
        <w:trPr>
          <w:trHeight w:val="179"/>
        </w:trPr>
        <w:tc>
          <w:tcPr>
            <w:tcW w:w="1275" w:type="dxa"/>
            <w:vMerge/>
          </w:tcPr>
          <w:p w:rsidR="00AA01FA" w:rsidRPr="00AD5D6C" w:rsidRDefault="00AA01FA" w:rsidP="0095389F">
            <w:pPr>
              <w:rPr>
                <w:b/>
              </w:rPr>
            </w:pPr>
          </w:p>
        </w:tc>
        <w:tc>
          <w:tcPr>
            <w:tcW w:w="7369" w:type="dxa"/>
            <w:vMerge/>
          </w:tcPr>
          <w:p w:rsidR="00AA01FA" w:rsidRPr="00AD5D6C" w:rsidRDefault="00AA01FA" w:rsidP="0095389F"/>
        </w:tc>
        <w:tc>
          <w:tcPr>
            <w:tcW w:w="5021" w:type="dxa"/>
            <w:tcBorders>
              <w:bottom w:val="single" w:sz="4" w:space="0" w:color="000000" w:themeColor="text1"/>
            </w:tcBorders>
          </w:tcPr>
          <w:p w:rsidR="00AA01FA" w:rsidRPr="00AD5D6C" w:rsidRDefault="00AA01FA" w:rsidP="0095389F"/>
        </w:tc>
      </w:tr>
      <w:tr w:rsidR="00AD5D6C" w:rsidRPr="00AD5D6C" w:rsidTr="00AD5D6C">
        <w:trPr>
          <w:trHeight w:val="1403"/>
        </w:trPr>
        <w:tc>
          <w:tcPr>
            <w:tcW w:w="1275" w:type="dxa"/>
          </w:tcPr>
          <w:p w:rsidR="00AA01FA" w:rsidRPr="00AD5D6C" w:rsidRDefault="00AA01FA" w:rsidP="0095389F">
            <w:pPr>
              <w:rPr>
                <w:b/>
              </w:rPr>
            </w:pPr>
            <w:r w:rsidRPr="00AD5D6C">
              <w:rPr>
                <w:b/>
              </w:rPr>
              <w:t>Score 3.0</w:t>
            </w:r>
          </w:p>
          <w:p w:rsidR="00AA01FA" w:rsidRPr="00AD5D6C" w:rsidRDefault="00AA01FA" w:rsidP="0095389F">
            <w:pPr>
              <w:rPr>
                <w:b/>
              </w:rPr>
            </w:pPr>
            <w:r w:rsidRPr="00AD5D6C">
              <w:rPr>
                <w:b/>
              </w:rPr>
              <w:t xml:space="preserve">Capable </w:t>
            </w:r>
          </w:p>
        </w:tc>
        <w:tc>
          <w:tcPr>
            <w:tcW w:w="7369" w:type="dxa"/>
          </w:tcPr>
          <w:p w:rsidR="00AA01FA" w:rsidRPr="00AD5D6C" w:rsidRDefault="00AA01FA" w:rsidP="0095389F">
            <w:pPr>
              <w:rPr>
                <w:b/>
              </w:rPr>
            </w:pPr>
            <w:r w:rsidRPr="00AD5D6C">
              <w:rPr>
                <w:b/>
              </w:rPr>
              <w:t>The student:</w:t>
            </w:r>
          </w:p>
          <w:p w:rsidR="00AA01FA" w:rsidRPr="00AD5D6C" w:rsidRDefault="00AA01FA" w:rsidP="0095389F">
            <w:pPr>
              <w:pStyle w:val="ListParagraph"/>
              <w:numPr>
                <w:ilvl w:val="0"/>
                <w:numId w:val="1"/>
              </w:numPr>
              <w:rPr>
                <w:sz w:val="24"/>
                <w:szCs w:val="24"/>
              </w:rPr>
            </w:pPr>
            <w:r w:rsidRPr="00AD5D6C">
              <w:rPr>
                <w:b/>
                <w:sz w:val="24"/>
                <w:szCs w:val="24"/>
              </w:rPr>
              <w:t>Phonetic Analysis/Apply phonics knowledge to decode one-syllable words-Use r-controlled vowel patterns.</w:t>
            </w:r>
          </w:p>
          <w:p w:rsidR="00AA01FA" w:rsidRPr="00AD5D6C" w:rsidRDefault="00AA01FA" w:rsidP="0095389F">
            <w:pPr>
              <w:rPr>
                <w:sz w:val="24"/>
                <w:szCs w:val="24"/>
              </w:rPr>
            </w:pPr>
          </w:p>
          <w:p w:rsidR="00AA01FA" w:rsidRPr="00AD5D6C" w:rsidRDefault="00AA01FA" w:rsidP="0095389F">
            <w:pPr>
              <w:rPr>
                <w:b/>
              </w:rPr>
            </w:pPr>
            <w:r w:rsidRPr="00AD5D6C">
              <w:rPr>
                <w:b/>
              </w:rPr>
              <w:t>The student exhibits no major errors or omissions.</w:t>
            </w:r>
          </w:p>
        </w:tc>
        <w:tc>
          <w:tcPr>
            <w:tcW w:w="5021" w:type="dxa"/>
            <w:tcBorders>
              <w:bottom w:val="single" w:sz="4" w:space="0" w:color="000000" w:themeColor="text1"/>
            </w:tcBorders>
          </w:tcPr>
          <w:p w:rsidR="00AA01FA" w:rsidRPr="00AD5D6C" w:rsidRDefault="00AA01FA"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AA01FA" w:rsidRPr="00AD5D6C" w:rsidRDefault="00AA01FA" w:rsidP="0095389F">
            <w:pPr>
              <w:rPr>
                <w:b/>
              </w:rPr>
            </w:pPr>
            <w:r w:rsidRPr="00AD5D6C">
              <w:rPr>
                <w:b/>
              </w:rPr>
              <w:t>Score 2.0</w:t>
            </w:r>
          </w:p>
          <w:p w:rsidR="00AA01FA" w:rsidRPr="00AD5D6C" w:rsidRDefault="00AA01FA" w:rsidP="0095389F">
            <w:pPr>
              <w:rPr>
                <w:b/>
              </w:rPr>
            </w:pPr>
            <w:r w:rsidRPr="00AD5D6C">
              <w:rPr>
                <w:b/>
              </w:rPr>
              <w:t>Emerging</w:t>
            </w:r>
          </w:p>
        </w:tc>
        <w:tc>
          <w:tcPr>
            <w:tcW w:w="7369" w:type="dxa"/>
          </w:tcPr>
          <w:p w:rsidR="00AA01FA" w:rsidRPr="00AD5D6C" w:rsidRDefault="00AA01FA" w:rsidP="0095389F">
            <w:pPr>
              <w:rPr>
                <w:b/>
              </w:rPr>
            </w:pPr>
            <w:r w:rsidRPr="00AD5D6C">
              <w:rPr>
                <w:b/>
              </w:rPr>
              <w:t>There are no major errors or omissions regarding the simpler details and processes as the student:</w:t>
            </w:r>
          </w:p>
          <w:p w:rsidR="00AA01FA" w:rsidRPr="00AD5D6C" w:rsidRDefault="00AA01FA" w:rsidP="0095389F">
            <w:pPr>
              <w:pStyle w:val="ListParagraph"/>
              <w:ind w:left="1080"/>
              <w:rPr>
                <w:sz w:val="24"/>
                <w:szCs w:val="24"/>
              </w:rPr>
            </w:pPr>
          </w:p>
          <w:p w:rsidR="00AA01FA" w:rsidRPr="00AD5D6C" w:rsidRDefault="00AA01FA" w:rsidP="0095389F">
            <w:pPr>
              <w:pStyle w:val="ListParagraph"/>
              <w:numPr>
                <w:ilvl w:val="0"/>
                <w:numId w:val="1"/>
              </w:numPr>
              <w:rPr>
                <w:sz w:val="24"/>
                <w:szCs w:val="24"/>
              </w:rPr>
            </w:pPr>
            <w:r w:rsidRPr="00AD5D6C">
              <w:rPr>
                <w:sz w:val="24"/>
                <w:szCs w:val="24"/>
              </w:rPr>
              <w:t>performs basic processes, such as:</w:t>
            </w:r>
            <w:r w:rsidR="006A042D" w:rsidRPr="00AD5D6C">
              <w:rPr>
                <w:sz w:val="24"/>
                <w:szCs w:val="24"/>
              </w:rPr>
              <w:t xml:space="preserve"> </w:t>
            </w:r>
            <w:r w:rsidR="002373B2" w:rsidRPr="00AD5D6C">
              <w:rPr>
                <w:sz w:val="24"/>
                <w:szCs w:val="24"/>
              </w:rPr>
              <w:t>uses some r-controlled vowel patterns to decode unknown words</w:t>
            </w:r>
          </w:p>
          <w:p w:rsidR="00AA01FA" w:rsidRPr="00AD5D6C" w:rsidRDefault="00AA01FA" w:rsidP="0095389F">
            <w:pPr>
              <w:rPr>
                <w:sz w:val="24"/>
                <w:szCs w:val="24"/>
              </w:rPr>
            </w:pPr>
          </w:p>
          <w:p w:rsidR="00AA01FA" w:rsidRPr="00AD5D6C" w:rsidRDefault="00AA01FA" w:rsidP="0095389F">
            <w:pPr>
              <w:rPr>
                <w:b/>
              </w:rPr>
            </w:pPr>
            <w:r w:rsidRPr="00AD5D6C">
              <w:rPr>
                <w:b/>
              </w:rPr>
              <w:t>However, the student exhibits major errors or omissions regarding the more complex ideas and processes.</w:t>
            </w:r>
          </w:p>
          <w:p w:rsidR="00AA01FA" w:rsidRPr="00AD5D6C" w:rsidRDefault="00AA01FA" w:rsidP="0095389F">
            <w:pPr>
              <w:rPr>
                <w:b/>
              </w:rPr>
            </w:pPr>
          </w:p>
        </w:tc>
        <w:tc>
          <w:tcPr>
            <w:tcW w:w="5021" w:type="dxa"/>
            <w:tcBorders>
              <w:bottom w:val="single" w:sz="4" w:space="0" w:color="000000" w:themeColor="text1"/>
            </w:tcBorders>
          </w:tcPr>
          <w:p w:rsidR="00AA01FA" w:rsidRPr="00AD5D6C" w:rsidRDefault="00AA01FA" w:rsidP="0095389F">
            <w:pPr>
              <w:pStyle w:val="ListParagraph"/>
              <w:numPr>
                <w:ilvl w:val="0"/>
                <w:numId w:val="2"/>
              </w:numPr>
              <w:rPr>
                <w:sz w:val="24"/>
                <w:szCs w:val="24"/>
              </w:rPr>
            </w:pPr>
          </w:p>
        </w:tc>
      </w:tr>
      <w:tr w:rsidR="00AD5D6C" w:rsidRPr="00AD5D6C" w:rsidTr="00AD5D6C">
        <w:trPr>
          <w:trHeight w:val="655"/>
        </w:trPr>
        <w:tc>
          <w:tcPr>
            <w:tcW w:w="1275" w:type="dxa"/>
          </w:tcPr>
          <w:p w:rsidR="00AA01FA" w:rsidRPr="00AD5D6C" w:rsidRDefault="00AA01FA" w:rsidP="0095389F">
            <w:pPr>
              <w:rPr>
                <w:b/>
              </w:rPr>
            </w:pPr>
            <w:r w:rsidRPr="00AD5D6C">
              <w:rPr>
                <w:b/>
              </w:rPr>
              <w:t>Score 1.0</w:t>
            </w:r>
          </w:p>
          <w:p w:rsidR="00AA01FA" w:rsidRPr="00AD5D6C" w:rsidRDefault="00AA01FA" w:rsidP="0095389F">
            <w:pPr>
              <w:rPr>
                <w:b/>
              </w:rPr>
            </w:pPr>
            <w:r w:rsidRPr="00AD5D6C">
              <w:rPr>
                <w:b/>
              </w:rPr>
              <w:t xml:space="preserve">Beginning </w:t>
            </w:r>
          </w:p>
        </w:tc>
        <w:tc>
          <w:tcPr>
            <w:tcW w:w="7369" w:type="dxa"/>
          </w:tcPr>
          <w:p w:rsidR="00AA01FA" w:rsidRPr="00AD5D6C" w:rsidRDefault="00AA01FA" w:rsidP="0095389F">
            <w:pPr>
              <w:rPr>
                <w:b/>
              </w:rPr>
            </w:pPr>
            <w:r w:rsidRPr="00AD5D6C">
              <w:rPr>
                <w:b/>
              </w:rPr>
              <w:t xml:space="preserve">With help, a partial understanding of some of the simpler details and processes and some of the more complex ideas and processes. </w:t>
            </w:r>
          </w:p>
          <w:p w:rsidR="002373B2" w:rsidRPr="00AD5D6C" w:rsidRDefault="002373B2" w:rsidP="0095389F">
            <w:r w:rsidRPr="00AD5D6C">
              <w:t>With help, uses r-controlled vowel patterns to decode unknown words.</w:t>
            </w:r>
          </w:p>
        </w:tc>
        <w:tc>
          <w:tcPr>
            <w:tcW w:w="5021" w:type="dxa"/>
            <w:shd w:val="pct50" w:color="auto" w:fill="auto"/>
          </w:tcPr>
          <w:p w:rsidR="00AA01FA" w:rsidRPr="00AD5D6C" w:rsidRDefault="00AA01FA" w:rsidP="0095389F"/>
        </w:tc>
      </w:tr>
    </w:tbl>
    <w:p w:rsidR="00AA01FA" w:rsidRDefault="00AA01FA" w:rsidP="00AA01FA"/>
    <w:p w:rsidR="00AD5D6C" w:rsidRPr="00AD5D6C" w:rsidRDefault="00AD5D6C" w:rsidP="00AA01FA"/>
    <w:tbl>
      <w:tblPr>
        <w:tblStyle w:val="TableGrid"/>
        <w:tblW w:w="13665" w:type="dxa"/>
        <w:tblLook w:val="04A0" w:firstRow="1" w:lastRow="0" w:firstColumn="1" w:lastColumn="0" w:noHBand="0" w:noVBand="1"/>
      </w:tblPr>
      <w:tblGrid>
        <w:gridCol w:w="1275"/>
        <w:gridCol w:w="7367"/>
        <w:gridCol w:w="5023"/>
      </w:tblGrid>
      <w:tr w:rsidR="00AD5D6C" w:rsidRPr="00AD5D6C" w:rsidTr="0095389F">
        <w:trPr>
          <w:trHeight w:val="358"/>
        </w:trPr>
        <w:tc>
          <w:tcPr>
            <w:tcW w:w="13665" w:type="dxa"/>
            <w:gridSpan w:val="3"/>
          </w:tcPr>
          <w:p w:rsidR="00AA01FA" w:rsidRPr="00AD5D6C" w:rsidRDefault="0095389F" w:rsidP="0095389F">
            <w:pPr>
              <w:jc w:val="center"/>
              <w:rPr>
                <w:b/>
                <w:sz w:val="24"/>
                <w:szCs w:val="24"/>
              </w:rPr>
            </w:pPr>
            <w:r w:rsidRPr="00AD5D6C">
              <w:rPr>
                <w:b/>
                <w:sz w:val="24"/>
                <w:szCs w:val="24"/>
              </w:rPr>
              <w:lastRenderedPageBreak/>
              <w:t>Standard 6.4a-Comprehension/Critical Literacy- the student will interact with the words and concepts in a text to construct an appropriate meaning-Analysis and Evaluation-Identify simple cause and effect relationships</w:t>
            </w:r>
          </w:p>
        </w:tc>
      </w:tr>
      <w:tr w:rsidR="00AD5D6C" w:rsidRPr="00AD5D6C" w:rsidTr="0095389F">
        <w:trPr>
          <w:trHeight w:val="358"/>
        </w:trPr>
        <w:tc>
          <w:tcPr>
            <w:tcW w:w="13665" w:type="dxa"/>
            <w:gridSpan w:val="3"/>
          </w:tcPr>
          <w:p w:rsidR="00AA01FA" w:rsidRPr="00AD5D6C" w:rsidRDefault="00AA01FA" w:rsidP="0095389F">
            <w:pPr>
              <w:jc w:val="center"/>
              <w:rPr>
                <w:b/>
                <w:sz w:val="24"/>
                <w:szCs w:val="24"/>
              </w:rPr>
            </w:pPr>
            <w:r w:rsidRPr="00AD5D6C">
              <w:rPr>
                <w:b/>
                <w:sz w:val="24"/>
                <w:szCs w:val="24"/>
              </w:rPr>
              <w:t xml:space="preserve">Topic: </w:t>
            </w:r>
            <w:r w:rsidR="0095389F" w:rsidRPr="00AD5D6C">
              <w:rPr>
                <w:b/>
                <w:sz w:val="24"/>
                <w:szCs w:val="24"/>
              </w:rPr>
              <w:t>Comprehension/Critical Literacy</w:t>
            </w:r>
            <w:r w:rsidRPr="00AD5D6C">
              <w:rPr>
                <w:b/>
                <w:sz w:val="24"/>
                <w:szCs w:val="24"/>
              </w:rPr>
              <w:t xml:space="preserve"> </w:t>
            </w:r>
          </w:p>
        </w:tc>
      </w:tr>
      <w:tr w:rsidR="00AD5D6C" w:rsidRPr="00AD5D6C" w:rsidTr="0095389F">
        <w:trPr>
          <w:trHeight w:val="342"/>
        </w:trPr>
        <w:tc>
          <w:tcPr>
            <w:tcW w:w="13665" w:type="dxa"/>
            <w:gridSpan w:val="3"/>
          </w:tcPr>
          <w:p w:rsidR="00AA01FA" w:rsidRPr="00AD5D6C" w:rsidRDefault="00AA01FA" w:rsidP="0095389F">
            <w:pPr>
              <w:jc w:val="center"/>
              <w:rPr>
                <w:b/>
              </w:rPr>
            </w:pPr>
            <w:r w:rsidRPr="00AD5D6C">
              <w:rPr>
                <w:b/>
              </w:rPr>
              <w:t>Grade: 1</w:t>
            </w:r>
          </w:p>
        </w:tc>
      </w:tr>
      <w:tr w:rsidR="00AD5D6C" w:rsidRPr="00AD5D6C" w:rsidTr="00AD5D6C">
        <w:trPr>
          <w:trHeight w:val="327"/>
        </w:trPr>
        <w:tc>
          <w:tcPr>
            <w:tcW w:w="1275" w:type="dxa"/>
            <w:vMerge w:val="restart"/>
          </w:tcPr>
          <w:p w:rsidR="00AA01FA" w:rsidRPr="00AD5D6C" w:rsidRDefault="00AA01FA" w:rsidP="0095389F">
            <w:pPr>
              <w:rPr>
                <w:b/>
              </w:rPr>
            </w:pPr>
            <w:r w:rsidRPr="00AD5D6C">
              <w:rPr>
                <w:b/>
              </w:rPr>
              <w:t>Score 4.0</w:t>
            </w:r>
          </w:p>
          <w:p w:rsidR="00AA01FA" w:rsidRPr="00AD5D6C" w:rsidRDefault="00AA01FA" w:rsidP="0095389F">
            <w:pPr>
              <w:rPr>
                <w:b/>
              </w:rPr>
            </w:pPr>
            <w:r w:rsidRPr="00AD5D6C">
              <w:rPr>
                <w:b/>
              </w:rPr>
              <w:t xml:space="preserve">Exceptional </w:t>
            </w:r>
          </w:p>
        </w:tc>
        <w:tc>
          <w:tcPr>
            <w:tcW w:w="7367" w:type="dxa"/>
            <w:vMerge w:val="restart"/>
          </w:tcPr>
          <w:p w:rsidR="00AA01FA" w:rsidRPr="00AD5D6C" w:rsidRDefault="00AA01FA" w:rsidP="0095389F">
            <w:pPr>
              <w:jc w:val="center"/>
              <w:rPr>
                <w:b/>
              </w:rPr>
            </w:pPr>
            <w:r w:rsidRPr="00AD5D6C">
              <w:rPr>
                <w:b/>
              </w:rPr>
              <w:t xml:space="preserve">In addition to Score 3.0, in-depth inferences and applications that go beyond what was taught. </w:t>
            </w:r>
          </w:p>
          <w:p w:rsidR="00AA01FA" w:rsidRPr="00AD5D6C" w:rsidRDefault="000D7863" w:rsidP="000D7863">
            <w:proofErr w:type="gramStart"/>
            <w:r w:rsidRPr="00AD5D6C">
              <w:t>Student create</w:t>
            </w:r>
            <w:proofErr w:type="gramEnd"/>
            <w:r w:rsidRPr="00AD5D6C">
              <w:t xml:space="preserve"> an artifact that analyzes and proves the cause and effect relationships in texts. </w:t>
            </w:r>
          </w:p>
        </w:tc>
        <w:tc>
          <w:tcPr>
            <w:tcW w:w="5023" w:type="dxa"/>
          </w:tcPr>
          <w:p w:rsidR="00AA01FA" w:rsidRPr="00AD5D6C" w:rsidRDefault="00AA01FA" w:rsidP="0095389F">
            <w:pPr>
              <w:jc w:val="center"/>
              <w:rPr>
                <w:b/>
              </w:rPr>
            </w:pPr>
            <w:r w:rsidRPr="00AD5D6C">
              <w:rPr>
                <w:b/>
              </w:rPr>
              <w:t>Sample Activities</w:t>
            </w:r>
          </w:p>
        </w:tc>
      </w:tr>
      <w:tr w:rsidR="00AD5D6C" w:rsidRPr="00AD5D6C" w:rsidTr="00AD5D6C">
        <w:trPr>
          <w:trHeight w:val="179"/>
        </w:trPr>
        <w:tc>
          <w:tcPr>
            <w:tcW w:w="1275" w:type="dxa"/>
            <w:vMerge/>
          </w:tcPr>
          <w:p w:rsidR="00AA01FA" w:rsidRPr="00AD5D6C" w:rsidRDefault="00AA01FA" w:rsidP="0095389F">
            <w:pPr>
              <w:rPr>
                <w:b/>
              </w:rPr>
            </w:pPr>
          </w:p>
        </w:tc>
        <w:tc>
          <w:tcPr>
            <w:tcW w:w="7367" w:type="dxa"/>
            <w:vMerge/>
          </w:tcPr>
          <w:p w:rsidR="00AA01FA" w:rsidRPr="00AD5D6C" w:rsidRDefault="00AA01FA" w:rsidP="0095389F"/>
        </w:tc>
        <w:tc>
          <w:tcPr>
            <w:tcW w:w="5023" w:type="dxa"/>
            <w:tcBorders>
              <w:bottom w:val="single" w:sz="4" w:space="0" w:color="000000" w:themeColor="text1"/>
            </w:tcBorders>
          </w:tcPr>
          <w:p w:rsidR="00AA01FA" w:rsidRPr="00AD5D6C" w:rsidRDefault="00AA01FA" w:rsidP="0095389F"/>
        </w:tc>
      </w:tr>
      <w:tr w:rsidR="00AD5D6C" w:rsidRPr="00AD5D6C" w:rsidTr="00AD5D6C">
        <w:trPr>
          <w:trHeight w:val="1403"/>
        </w:trPr>
        <w:tc>
          <w:tcPr>
            <w:tcW w:w="1275" w:type="dxa"/>
          </w:tcPr>
          <w:p w:rsidR="00AA01FA" w:rsidRPr="00AD5D6C" w:rsidRDefault="00AA01FA" w:rsidP="0095389F">
            <w:pPr>
              <w:rPr>
                <w:b/>
              </w:rPr>
            </w:pPr>
            <w:r w:rsidRPr="00AD5D6C">
              <w:rPr>
                <w:b/>
              </w:rPr>
              <w:t>Score 3.0</w:t>
            </w:r>
          </w:p>
          <w:p w:rsidR="00AA01FA" w:rsidRPr="00AD5D6C" w:rsidRDefault="00AA01FA" w:rsidP="0095389F">
            <w:pPr>
              <w:rPr>
                <w:b/>
              </w:rPr>
            </w:pPr>
            <w:r w:rsidRPr="00AD5D6C">
              <w:rPr>
                <w:b/>
              </w:rPr>
              <w:t xml:space="preserve">Capable </w:t>
            </w:r>
          </w:p>
        </w:tc>
        <w:tc>
          <w:tcPr>
            <w:tcW w:w="7367" w:type="dxa"/>
          </w:tcPr>
          <w:p w:rsidR="00AA01FA" w:rsidRPr="00AD5D6C" w:rsidRDefault="00AA01FA" w:rsidP="0095389F">
            <w:pPr>
              <w:rPr>
                <w:b/>
              </w:rPr>
            </w:pPr>
            <w:r w:rsidRPr="00AD5D6C">
              <w:rPr>
                <w:b/>
              </w:rPr>
              <w:t>The student:</w:t>
            </w:r>
          </w:p>
          <w:p w:rsidR="00AA01FA" w:rsidRPr="00AD5D6C" w:rsidRDefault="0095389F" w:rsidP="0095389F">
            <w:pPr>
              <w:pStyle w:val="ListParagraph"/>
              <w:numPr>
                <w:ilvl w:val="0"/>
                <w:numId w:val="1"/>
              </w:numPr>
              <w:rPr>
                <w:sz w:val="24"/>
                <w:szCs w:val="24"/>
              </w:rPr>
            </w:pPr>
            <w:r w:rsidRPr="00AD5D6C">
              <w:rPr>
                <w:b/>
                <w:sz w:val="24"/>
                <w:szCs w:val="24"/>
              </w:rPr>
              <w:t>Analysis and Evaluation-Identify simple cause and effect relationships</w:t>
            </w:r>
          </w:p>
          <w:p w:rsidR="00AA01FA" w:rsidRPr="00AD5D6C" w:rsidRDefault="00AA01FA" w:rsidP="0095389F">
            <w:pPr>
              <w:rPr>
                <w:sz w:val="24"/>
                <w:szCs w:val="24"/>
              </w:rPr>
            </w:pPr>
          </w:p>
          <w:p w:rsidR="00AA01FA" w:rsidRPr="00AD5D6C" w:rsidRDefault="00AA01FA" w:rsidP="0095389F">
            <w:pPr>
              <w:rPr>
                <w:b/>
              </w:rPr>
            </w:pPr>
            <w:r w:rsidRPr="00AD5D6C">
              <w:rPr>
                <w:b/>
              </w:rPr>
              <w:t>The student exhibits no major errors or omissions.</w:t>
            </w:r>
          </w:p>
        </w:tc>
        <w:tc>
          <w:tcPr>
            <w:tcW w:w="5023" w:type="dxa"/>
            <w:tcBorders>
              <w:bottom w:val="single" w:sz="4" w:space="0" w:color="000000" w:themeColor="text1"/>
            </w:tcBorders>
          </w:tcPr>
          <w:p w:rsidR="00AA01FA" w:rsidRPr="00AD5D6C" w:rsidRDefault="00AA01FA"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AA01FA" w:rsidRPr="00AD5D6C" w:rsidRDefault="00AA01FA" w:rsidP="0095389F">
            <w:pPr>
              <w:rPr>
                <w:b/>
              </w:rPr>
            </w:pPr>
            <w:r w:rsidRPr="00AD5D6C">
              <w:rPr>
                <w:b/>
              </w:rPr>
              <w:t>Score 2.0</w:t>
            </w:r>
          </w:p>
          <w:p w:rsidR="00AA01FA" w:rsidRPr="00AD5D6C" w:rsidRDefault="00AA01FA" w:rsidP="0095389F">
            <w:pPr>
              <w:rPr>
                <w:b/>
              </w:rPr>
            </w:pPr>
            <w:r w:rsidRPr="00AD5D6C">
              <w:rPr>
                <w:b/>
              </w:rPr>
              <w:t>Emerging</w:t>
            </w:r>
          </w:p>
        </w:tc>
        <w:tc>
          <w:tcPr>
            <w:tcW w:w="7367" w:type="dxa"/>
          </w:tcPr>
          <w:p w:rsidR="00AA01FA" w:rsidRPr="00AD5D6C" w:rsidRDefault="00AA01FA" w:rsidP="0095389F">
            <w:pPr>
              <w:rPr>
                <w:b/>
              </w:rPr>
            </w:pPr>
            <w:r w:rsidRPr="00AD5D6C">
              <w:rPr>
                <w:b/>
              </w:rPr>
              <w:t>There are no major errors or omissions regarding the simpler details and processes as the student:</w:t>
            </w:r>
          </w:p>
          <w:p w:rsidR="00AA01FA" w:rsidRPr="00AD5D6C" w:rsidRDefault="00AA01FA" w:rsidP="0095389F">
            <w:pPr>
              <w:pStyle w:val="ListParagraph"/>
              <w:ind w:left="1080"/>
              <w:rPr>
                <w:sz w:val="24"/>
                <w:szCs w:val="24"/>
              </w:rPr>
            </w:pPr>
          </w:p>
          <w:p w:rsidR="00AA01FA" w:rsidRPr="00AD5D6C" w:rsidRDefault="00AA01FA" w:rsidP="0095389F">
            <w:pPr>
              <w:pStyle w:val="ListParagraph"/>
              <w:numPr>
                <w:ilvl w:val="0"/>
                <w:numId w:val="1"/>
              </w:numPr>
              <w:rPr>
                <w:sz w:val="24"/>
                <w:szCs w:val="24"/>
              </w:rPr>
            </w:pPr>
            <w:r w:rsidRPr="00AD5D6C">
              <w:rPr>
                <w:sz w:val="24"/>
                <w:szCs w:val="24"/>
              </w:rPr>
              <w:t>performs basic processes, such as:</w:t>
            </w:r>
            <w:r w:rsidR="000D7863" w:rsidRPr="00AD5D6C">
              <w:rPr>
                <w:sz w:val="24"/>
                <w:szCs w:val="24"/>
              </w:rPr>
              <w:t xml:space="preserve"> can identify some simple cause and effect relationships</w:t>
            </w:r>
          </w:p>
          <w:p w:rsidR="00AA01FA" w:rsidRPr="00AD5D6C" w:rsidRDefault="00AA01FA" w:rsidP="0095389F">
            <w:pPr>
              <w:rPr>
                <w:sz w:val="24"/>
                <w:szCs w:val="24"/>
              </w:rPr>
            </w:pPr>
          </w:p>
          <w:p w:rsidR="00AA01FA" w:rsidRPr="00AD5D6C" w:rsidRDefault="00AA01FA" w:rsidP="0095389F">
            <w:pPr>
              <w:rPr>
                <w:b/>
              </w:rPr>
            </w:pPr>
            <w:r w:rsidRPr="00AD5D6C">
              <w:rPr>
                <w:b/>
              </w:rPr>
              <w:t>However, the student exhibits major errors or omissions regarding the more complex ideas and processes.</w:t>
            </w:r>
          </w:p>
          <w:p w:rsidR="00AA01FA" w:rsidRPr="00AD5D6C" w:rsidRDefault="00AA01FA" w:rsidP="0095389F">
            <w:pPr>
              <w:rPr>
                <w:b/>
              </w:rPr>
            </w:pPr>
          </w:p>
        </w:tc>
        <w:tc>
          <w:tcPr>
            <w:tcW w:w="5023" w:type="dxa"/>
            <w:tcBorders>
              <w:bottom w:val="single" w:sz="4" w:space="0" w:color="000000" w:themeColor="text1"/>
            </w:tcBorders>
          </w:tcPr>
          <w:p w:rsidR="00AA01FA" w:rsidRPr="00AD5D6C" w:rsidRDefault="00AA01FA" w:rsidP="0095389F">
            <w:pPr>
              <w:pStyle w:val="ListParagraph"/>
              <w:numPr>
                <w:ilvl w:val="0"/>
                <w:numId w:val="2"/>
              </w:numPr>
              <w:rPr>
                <w:sz w:val="24"/>
                <w:szCs w:val="24"/>
              </w:rPr>
            </w:pPr>
          </w:p>
        </w:tc>
      </w:tr>
      <w:tr w:rsidR="00AD5D6C" w:rsidRPr="00AD5D6C" w:rsidTr="00AD5D6C">
        <w:trPr>
          <w:trHeight w:val="655"/>
        </w:trPr>
        <w:tc>
          <w:tcPr>
            <w:tcW w:w="1275" w:type="dxa"/>
          </w:tcPr>
          <w:p w:rsidR="00AA01FA" w:rsidRPr="00AD5D6C" w:rsidRDefault="00AA01FA" w:rsidP="0095389F">
            <w:pPr>
              <w:rPr>
                <w:b/>
              </w:rPr>
            </w:pPr>
            <w:r w:rsidRPr="00AD5D6C">
              <w:rPr>
                <w:b/>
              </w:rPr>
              <w:t>Score 1.0</w:t>
            </w:r>
          </w:p>
          <w:p w:rsidR="00AA01FA" w:rsidRPr="00AD5D6C" w:rsidRDefault="00AA01FA" w:rsidP="0095389F">
            <w:pPr>
              <w:rPr>
                <w:b/>
              </w:rPr>
            </w:pPr>
            <w:r w:rsidRPr="00AD5D6C">
              <w:rPr>
                <w:b/>
              </w:rPr>
              <w:t xml:space="preserve">Beginning </w:t>
            </w:r>
          </w:p>
        </w:tc>
        <w:tc>
          <w:tcPr>
            <w:tcW w:w="7367" w:type="dxa"/>
          </w:tcPr>
          <w:p w:rsidR="00AA01FA" w:rsidRPr="00AD5D6C" w:rsidRDefault="00AA01FA" w:rsidP="0095389F">
            <w:pPr>
              <w:rPr>
                <w:b/>
              </w:rPr>
            </w:pPr>
            <w:r w:rsidRPr="00AD5D6C">
              <w:rPr>
                <w:b/>
              </w:rPr>
              <w:t xml:space="preserve">With help, a partial understanding of some of the simpler details and processes and some of the more complex ideas and processes. </w:t>
            </w:r>
          </w:p>
          <w:p w:rsidR="000D7863" w:rsidRPr="00AD5D6C" w:rsidRDefault="000D7863" w:rsidP="000D7863">
            <w:r w:rsidRPr="00AD5D6C">
              <w:t xml:space="preserve">With help, can identify simple cause and effect relationships </w:t>
            </w:r>
          </w:p>
        </w:tc>
        <w:tc>
          <w:tcPr>
            <w:tcW w:w="5023" w:type="dxa"/>
            <w:shd w:val="pct50" w:color="auto" w:fill="auto"/>
          </w:tcPr>
          <w:p w:rsidR="00AA01FA" w:rsidRPr="00AD5D6C" w:rsidRDefault="00AA01FA" w:rsidP="0095389F"/>
        </w:tc>
      </w:tr>
    </w:tbl>
    <w:p w:rsidR="00AA01FA" w:rsidRDefault="00AA01FA" w:rsidP="00AA01FA"/>
    <w:p w:rsidR="00AD5D6C" w:rsidRPr="00AD5D6C" w:rsidRDefault="00AD5D6C" w:rsidP="00AA01FA"/>
    <w:p w:rsidR="00AA01FA" w:rsidRPr="00AD5D6C" w:rsidRDefault="00AA01FA" w:rsidP="00AA01FA"/>
    <w:tbl>
      <w:tblPr>
        <w:tblStyle w:val="TableGrid"/>
        <w:tblW w:w="13665" w:type="dxa"/>
        <w:tblLook w:val="04A0" w:firstRow="1" w:lastRow="0" w:firstColumn="1" w:lastColumn="0" w:noHBand="0" w:noVBand="1"/>
      </w:tblPr>
      <w:tblGrid>
        <w:gridCol w:w="1275"/>
        <w:gridCol w:w="7370"/>
        <w:gridCol w:w="5020"/>
      </w:tblGrid>
      <w:tr w:rsidR="00AD5D6C" w:rsidRPr="00AD5D6C" w:rsidTr="0095389F">
        <w:trPr>
          <w:trHeight w:val="358"/>
        </w:trPr>
        <w:tc>
          <w:tcPr>
            <w:tcW w:w="13665" w:type="dxa"/>
            <w:gridSpan w:val="3"/>
          </w:tcPr>
          <w:p w:rsidR="0095389F" w:rsidRPr="00AD5D6C" w:rsidRDefault="0095389F" w:rsidP="0095389F">
            <w:pPr>
              <w:jc w:val="center"/>
              <w:rPr>
                <w:b/>
                <w:sz w:val="24"/>
                <w:szCs w:val="24"/>
              </w:rPr>
            </w:pPr>
            <w:r w:rsidRPr="00AD5D6C">
              <w:rPr>
                <w:b/>
                <w:sz w:val="24"/>
                <w:szCs w:val="24"/>
              </w:rPr>
              <w:lastRenderedPageBreak/>
              <w:t>Standard 6.1c-Comprehension/Critical Literacy-The student will interact with the words and concepts in a text to construct an appropriate meaning-Literal Understanding-Respond to questions designed to aid general comprehension</w:t>
            </w:r>
          </w:p>
        </w:tc>
      </w:tr>
      <w:tr w:rsidR="00AD5D6C" w:rsidRPr="00AD5D6C" w:rsidTr="0095389F">
        <w:trPr>
          <w:trHeight w:val="358"/>
        </w:trPr>
        <w:tc>
          <w:tcPr>
            <w:tcW w:w="13665" w:type="dxa"/>
            <w:gridSpan w:val="3"/>
          </w:tcPr>
          <w:p w:rsidR="0095389F" w:rsidRPr="00AD5D6C" w:rsidRDefault="0095389F" w:rsidP="0095389F">
            <w:pPr>
              <w:jc w:val="center"/>
              <w:rPr>
                <w:b/>
                <w:sz w:val="24"/>
                <w:szCs w:val="24"/>
              </w:rPr>
            </w:pPr>
            <w:r w:rsidRPr="00AD5D6C">
              <w:rPr>
                <w:b/>
                <w:sz w:val="24"/>
                <w:szCs w:val="24"/>
              </w:rPr>
              <w:t xml:space="preserve">Topic: Comprehension/Critical Literacy </w:t>
            </w:r>
          </w:p>
        </w:tc>
      </w:tr>
      <w:tr w:rsidR="00AD5D6C" w:rsidRPr="00AD5D6C" w:rsidTr="0095389F">
        <w:trPr>
          <w:trHeight w:val="342"/>
        </w:trPr>
        <w:tc>
          <w:tcPr>
            <w:tcW w:w="13665" w:type="dxa"/>
            <w:gridSpan w:val="3"/>
          </w:tcPr>
          <w:p w:rsidR="0095389F" w:rsidRPr="00AD5D6C" w:rsidRDefault="0095389F" w:rsidP="0095389F">
            <w:pPr>
              <w:jc w:val="center"/>
              <w:rPr>
                <w:b/>
              </w:rPr>
            </w:pPr>
            <w:r w:rsidRPr="00AD5D6C">
              <w:rPr>
                <w:b/>
              </w:rPr>
              <w:t>Grade: 1</w:t>
            </w:r>
          </w:p>
        </w:tc>
      </w:tr>
      <w:tr w:rsidR="00AD5D6C" w:rsidRPr="00AD5D6C" w:rsidTr="00AD5D6C">
        <w:trPr>
          <w:trHeight w:val="327"/>
        </w:trPr>
        <w:tc>
          <w:tcPr>
            <w:tcW w:w="1275" w:type="dxa"/>
            <w:vMerge w:val="restart"/>
          </w:tcPr>
          <w:p w:rsidR="0095389F" w:rsidRPr="00AD5D6C" w:rsidRDefault="0095389F" w:rsidP="0095389F">
            <w:pPr>
              <w:rPr>
                <w:b/>
              </w:rPr>
            </w:pPr>
            <w:r w:rsidRPr="00AD5D6C">
              <w:rPr>
                <w:b/>
              </w:rPr>
              <w:t>Score 4.0</w:t>
            </w:r>
          </w:p>
          <w:p w:rsidR="0095389F" w:rsidRPr="00AD5D6C" w:rsidRDefault="0095389F" w:rsidP="0095389F">
            <w:pPr>
              <w:rPr>
                <w:b/>
              </w:rPr>
            </w:pPr>
            <w:r w:rsidRPr="00AD5D6C">
              <w:rPr>
                <w:b/>
              </w:rPr>
              <w:t xml:space="preserve">Exceptional </w:t>
            </w:r>
          </w:p>
        </w:tc>
        <w:tc>
          <w:tcPr>
            <w:tcW w:w="7370" w:type="dxa"/>
            <w:vMerge w:val="restart"/>
          </w:tcPr>
          <w:p w:rsidR="0095389F" w:rsidRPr="00AD5D6C" w:rsidRDefault="0095389F" w:rsidP="0095389F">
            <w:pPr>
              <w:jc w:val="center"/>
              <w:rPr>
                <w:b/>
              </w:rPr>
            </w:pPr>
            <w:r w:rsidRPr="00AD5D6C">
              <w:rPr>
                <w:b/>
              </w:rPr>
              <w:t xml:space="preserve">In addition to Score 3.0, in-depth inferences and applications that go beyond what was taught. </w:t>
            </w:r>
          </w:p>
          <w:p w:rsidR="0095389F" w:rsidRPr="00AD5D6C" w:rsidRDefault="00DD2813" w:rsidP="00DD2813">
            <w:r w:rsidRPr="00AD5D6C">
              <w:t xml:space="preserve">Student formulates questions to aid comprehension about important elements of fiction and nonfiction. Student critiques </w:t>
            </w:r>
            <w:proofErr w:type="gramStart"/>
            <w:r w:rsidRPr="00AD5D6C">
              <w:t>peer</w:t>
            </w:r>
            <w:proofErr w:type="gramEnd"/>
            <w:r w:rsidRPr="00AD5D6C">
              <w:t xml:space="preserve"> answers about important elements of fiction and nonfiction.</w:t>
            </w:r>
          </w:p>
        </w:tc>
        <w:tc>
          <w:tcPr>
            <w:tcW w:w="5020" w:type="dxa"/>
          </w:tcPr>
          <w:p w:rsidR="0095389F" w:rsidRPr="00AD5D6C" w:rsidRDefault="0095389F" w:rsidP="0095389F">
            <w:pPr>
              <w:jc w:val="center"/>
              <w:rPr>
                <w:b/>
              </w:rPr>
            </w:pPr>
            <w:r w:rsidRPr="00AD5D6C">
              <w:rPr>
                <w:b/>
              </w:rPr>
              <w:t>Sample Activities</w:t>
            </w:r>
          </w:p>
        </w:tc>
      </w:tr>
      <w:tr w:rsidR="00AD5D6C" w:rsidRPr="00AD5D6C" w:rsidTr="00AD5D6C">
        <w:trPr>
          <w:trHeight w:val="179"/>
        </w:trPr>
        <w:tc>
          <w:tcPr>
            <w:tcW w:w="1275" w:type="dxa"/>
            <w:vMerge/>
          </w:tcPr>
          <w:p w:rsidR="0095389F" w:rsidRPr="00AD5D6C" w:rsidRDefault="0095389F" w:rsidP="0095389F">
            <w:pPr>
              <w:rPr>
                <w:b/>
              </w:rPr>
            </w:pPr>
          </w:p>
        </w:tc>
        <w:tc>
          <w:tcPr>
            <w:tcW w:w="7370" w:type="dxa"/>
            <w:vMerge/>
          </w:tcPr>
          <w:p w:rsidR="0095389F" w:rsidRPr="00AD5D6C" w:rsidRDefault="0095389F" w:rsidP="0095389F"/>
        </w:tc>
        <w:tc>
          <w:tcPr>
            <w:tcW w:w="5020" w:type="dxa"/>
            <w:tcBorders>
              <w:bottom w:val="single" w:sz="4" w:space="0" w:color="000000" w:themeColor="text1"/>
            </w:tcBorders>
          </w:tcPr>
          <w:p w:rsidR="0095389F" w:rsidRPr="00AD5D6C" w:rsidRDefault="0095389F" w:rsidP="0095389F"/>
        </w:tc>
      </w:tr>
      <w:tr w:rsidR="00AD5D6C" w:rsidRPr="00AD5D6C" w:rsidTr="00AD5D6C">
        <w:trPr>
          <w:trHeight w:val="1403"/>
        </w:trPr>
        <w:tc>
          <w:tcPr>
            <w:tcW w:w="1275" w:type="dxa"/>
          </w:tcPr>
          <w:p w:rsidR="0095389F" w:rsidRPr="00AD5D6C" w:rsidRDefault="0095389F" w:rsidP="0095389F">
            <w:pPr>
              <w:rPr>
                <w:b/>
              </w:rPr>
            </w:pPr>
            <w:r w:rsidRPr="00AD5D6C">
              <w:rPr>
                <w:b/>
              </w:rPr>
              <w:t>Score 3.0</w:t>
            </w:r>
          </w:p>
          <w:p w:rsidR="0095389F" w:rsidRPr="00AD5D6C" w:rsidRDefault="0095389F" w:rsidP="0095389F">
            <w:pPr>
              <w:rPr>
                <w:b/>
              </w:rPr>
            </w:pPr>
            <w:r w:rsidRPr="00AD5D6C">
              <w:rPr>
                <w:b/>
              </w:rPr>
              <w:t xml:space="preserve">Capable </w:t>
            </w:r>
          </w:p>
        </w:tc>
        <w:tc>
          <w:tcPr>
            <w:tcW w:w="7370" w:type="dxa"/>
          </w:tcPr>
          <w:p w:rsidR="0095389F" w:rsidRPr="00AD5D6C" w:rsidRDefault="0095389F" w:rsidP="0095389F">
            <w:pPr>
              <w:rPr>
                <w:b/>
              </w:rPr>
            </w:pPr>
            <w:r w:rsidRPr="00AD5D6C">
              <w:rPr>
                <w:b/>
              </w:rPr>
              <w:t>The student:</w:t>
            </w:r>
          </w:p>
          <w:p w:rsidR="0095389F" w:rsidRPr="00AD5D6C" w:rsidRDefault="0095389F" w:rsidP="0095389F">
            <w:pPr>
              <w:pStyle w:val="ListParagraph"/>
              <w:numPr>
                <w:ilvl w:val="0"/>
                <w:numId w:val="1"/>
              </w:numPr>
              <w:rPr>
                <w:sz w:val="24"/>
                <w:szCs w:val="24"/>
              </w:rPr>
            </w:pPr>
            <w:r w:rsidRPr="00AD5D6C">
              <w:rPr>
                <w:b/>
                <w:sz w:val="24"/>
                <w:szCs w:val="24"/>
              </w:rPr>
              <w:t>Literal Understanding-Respond to questions designed to aid general comprehension</w:t>
            </w:r>
          </w:p>
          <w:p w:rsidR="0095389F" w:rsidRPr="00AD5D6C" w:rsidRDefault="0095389F" w:rsidP="0095389F">
            <w:pPr>
              <w:rPr>
                <w:sz w:val="24"/>
                <w:szCs w:val="24"/>
              </w:rPr>
            </w:pPr>
          </w:p>
          <w:p w:rsidR="0095389F" w:rsidRPr="00AD5D6C" w:rsidRDefault="0095389F" w:rsidP="0095389F">
            <w:pPr>
              <w:rPr>
                <w:b/>
              </w:rPr>
            </w:pPr>
            <w:r w:rsidRPr="00AD5D6C">
              <w:rPr>
                <w:b/>
              </w:rPr>
              <w:t>The student exhibits no major errors or omissions.</w:t>
            </w:r>
          </w:p>
        </w:tc>
        <w:tc>
          <w:tcPr>
            <w:tcW w:w="5020" w:type="dxa"/>
            <w:tcBorders>
              <w:bottom w:val="single" w:sz="4" w:space="0" w:color="000000" w:themeColor="text1"/>
            </w:tcBorders>
          </w:tcPr>
          <w:p w:rsidR="0095389F" w:rsidRPr="00AD5D6C" w:rsidRDefault="0095389F"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95389F" w:rsidRPr="00AD5D6C" w:rsidRDefault="0095389F" w:rsidP="0095389F">
            <w:pPr>
              <w:rPr>
                <w:b/>
              </w:rPr>
            </w:pPr>
            <w:r w:rsidRPr="00AD5D6C">
              <w:rPr>
                <w:b/>
              </w:rPr>
              <w:t>Score 2.0</w:t>
            </w:r>
          </w:p>
          <w:p w:rsidR="0095389F" w:rsidRPr="00AD5D6C" w:rsidRDefault="0095389F" w:rsidP="0095389F">
            <w:pPr>
              <w:rPr>
                <w:b/>
              </w:rPr>
            </w:pPr>
            <w:r w:rsidRPr="00AD5D6C">
              <w:rPr>
                <w:b/>
              </w:rPr>
              <w:t>Emerging</w:t>
            </w:r>
          </w:p>
        </w:tc>
        <w:tc>
          <w:tcPr>
            <w:tcW w:w="7370" w:type="dxa"/>
          </w:tcPr>
          <w:p w:rsidR="0095389F" w:rsidRPr="00AD5D6C" w:rsidRDefault="0095389F" w:rsidP="0095389F">
            <w:pPr>
              <w:rPr>
                <w:b/>
              </w:rPr>
            </w:pPr>
            <w:r w:rsidRPr="00AD5D6C">
              <w:rPr>
                <w:b/>
              </w:rPr>
              <w:t>There are no major errors or omissions regarding the simpler details and processes as the student:</w:t>
            </w:r>
          </w:p>
          <w:p w:rsidR="0095389F" w:rsidRPr="00AD5D6C" w:rsidRDefault="0095389F" w:rsidP="0095389F">
            <w:pPr>
              <w:pStyle w:val="ListParagraph"/>
              <w:ind w:left="1080"/>
              <w:rPr>
                <w:sz w:val="24"/>
                <w:szCs w:val="24"/>
              </w:rPr>
            </w:pPr>
          </w:p>
          <w:p w:rsidR="0095389F" w:rsidRPr="00AD5D6C" w:rsidRDefault="0095389F" w:rsidP="0095389F">
            <w:pPr>
              <w:pStyle w:val="ListParagraph"/>
              <w:numPr>
                <w:ilvl w:val="0"/>
                <w:numId w:val="1"/>
              </w:numPr>
              <w:rPr>
                <w:sz w:val="24"/>
                <w:szCs w:val="24"/>
              </w:rPr>
            </w:pPr>
            <w:r w:rsidRPr="00AD5D6C">
              <w:rPr>
                <w:sz w:val="24"/>
                <w:szCs w:val="24"/>
              </w:rPr>
              <w:t>performs basic processes, such as:</w:t>
            </w:r>
            <w:r w:rsidR="00DE0A18" w:rsidRPr="00AD5D6C">
              <w:rPr>
                <w:sz w:val="24"/>
                <w:szCs w:val="24"/>
              </w:rPr>
              <w:t xml:space="preserve"> </w:t>
            </w:r>
            <w:r w:rsidR="00DD2813" w:rsidRPr="00AD5D6C">
              <w:rPr>
                <w:sz w:val="24"/>
                <w:szCs w:val="24"/>
              </w:rPr>
              <w:t>responds to some questions designed to aid general comprehension</w:t>
            </w:r>
          </w:p>
          <w:p w:rsidR="0095389F" w:rsidRPr="00AD5D6C" w:rsidRDefault="0095389F" w:rsidP="0095389F">
            <w:pPr>
              <w:rPr>
                <w:sz w:val="24"/>
                <w:szCs w:val="24"/>
              </w:rPr>
            </w:pPr>
          </w:p>
          <w:p w:rsidR="0095389F" w:rsidRPr="00AD5D6C" w:rsidRDefault="0095389F" w:rsidP="0095389F">
            <w:pPr>
              <w:rPr>
                <w:b/>
              </w:rPr>
            </w:pPr>
            <w:r w:rsidRPr="00AD5D6C">
              <w:rPr>
                <w:b/>
              </w:rPr>
              <w:t>However, the student exhibits major errors or omissions regarding the more complex ideas and processes.</w:t>
            </w:r>
          </w:p>
          <w:p w:rsidR="0095389F" w:rsidRPr="00AD5D6C" w:rsidRDefault="0095389F" w:rsidP="0095389F">
            <w:pPr>
              <w:rPr>
                <w:b/>
              </w:rPr>
            </w:pPr>
          </w:p>
        </w:tc>
        <w:tc>
          <w:tcPr>
            <w:tcW w:w="5020" w:type="dxa"/>
            <w:tcBorders>
              <w:bottom w:val="single" w:sz="4" w:space="0" w:color="000000" w:themeColor="text1"/>
            </w:tcBorders>
          </w:tcPr>
          <w:p w:rsidR="0095389F" w:rsidRPr="00AD5D6C" w:rsidRDefault="0095389F" w:rsidP="0095389F">
            <w:pPr>
              <w:pStyle w:val="ListParagraph"/>
              <w:numPr>
                <w:ilvl w:val="0"/>
                <w:numId w:val="2"/>
              </w:numPr>
              <w:rPr>
                <w:sz w:val="24"/>
                <w:szCs w:val="24"/>
              </w:rPr>
            </w:pPr>
          </w:p>
        </w:tc>
      </w:tr>
      <w:tr w:rsidR="00AD5D6C" w:rsidRPr="00AD5D6C" w:rsidTr="00AD5D6C">
        <w:trPr>
          <w:trHeight w:val="655"/>
        </w:trPr>
        <w:tc>
          <w:tcPr>
            <w:tcW w:w="1275" w:type="dxa"/>
          </w:tcPr>
          <w:p w:rsidR="0095389F" w:rsidRPr="00AD5D6C" w:rsidRDefault="0095389F" w:rsidP="0095389F">
            <w:pPr>
              <w:rPr>
                <w:b/>
              </w:rPr>
            </w:pPr>
            <w:r w:rsidRPr="00AD5D6C">
              <w:rPr>
                <w:b/>
              </w:rPr>
              <w:t>Score 1.0</w:t>
            </w:r>
          </w:p>
          <w:p w:rsidR="0095389F" w:rsidRPr="00AD5D6C" w:rsidRDefault="0095389F" w:rsidP="0095389F">
            <w:pPr>
              <w:rPr>
                <w:b/>
              </w:rPr>
            </w:pPr>
            <w:r w:rsidRPr="00AD5D6C">
              <w:rPr>
                <w:b/>
              </w:rPr>
              <w:t xml:space="preserve">Beginning </w:t>
            </w:r>
          </w:p>
        </w:tc>
        <w:tc>
          <w:tcPr>
            <w:tcW w:w="7370" w:type="dxa"/>
          </w:tcPr>
          <w:p w:rsidR="0095389F" w:rsidRPr="00AD5D6C" w:rsidRDefault="0095389F" w:rsidP="0095389F">
            <w:pPr>
              <w:rPr>
                <w:b/>
              </w:rPr>
            </w:pPr>
            <w:r w:rsidRPr="00AD5D6C">
              <w:rPr>
                <w:b/>
              </w:rPr>
              <w:t xml:space="preserve">With help, a partial understanding of some of the simpler details and processes and some of the more complex ideas and processes. </w:t>
            </w:r>
          </w:p>
          <w:p w:rsidR="00DD2813" w:rsidRPr="00AD5D6C" w:rsidRDefault="00DD2813" w:rsidP="0095389F">
            <w:r w:rsidRPr="00AD5D6C">
              <w:t>With help, can respond to questions designed to aid general comprehension.</w:t>
            </w:r>
          </w:p>
        </w:tc>
        <w:tc>
          <w:tcPr>
            <w:tcW w:w="5020" w:type="dxa"/>
            <w:shd w:val="pct50" w:color="auto" w:fill="auto"/>
          </w:tcPr>
          <w:p w:rsidR="0095389F" w:rsidRPr="00AD5D6C" w:rsidRDefault="0095389F" w:rsidP="0095389F"/>
        </w:tc>
      </w:tr>
    </w:tbl>
    <w:p w:rsidR="0095389F" w:rsidRPr="00AD5D6C" w:rsidRDefault="0095389F" w:rsidP="0095389F"/>
    <w:p w:rsidR="0095389F" w:rsidRPr="00AD5D6C" w:rsidRDefault="0095389F" w:rsidP="0095389F"/>
    <w:p w:rsidR="007745E2" w:rsidRPr="00AD5D6C" w:rsidRDefault="007745E2" w:rsidP="007745E2"/>
    <w:tbl>
      <w:tblPr>
        <w:tblStyle w:val="TableGrid"/>
        <w:tblW w:w="13665" w:type="dxa"/>
        <w:tblLook w:val="04A0" w:firstRow="1" w:lastRow="0" w:firstColumn="1" w:lastColumn="0" w:noHBand="0" w:noVBand="1"/>
      </w:tblPr>
      <w:tblGrid>
        <w:gridCol w:w="1275"/>
        <w:gridCol w:w="7367"/>
        <w:gridCol w:w="5023"/>
      </w:tblGrid>
      <w:tr w:rsidR="00AD5D6C" w:rsidRPr="00AD5D6C" w:rsidTr="0095389F">
        <w:trPr>
          <w:trHeight w:val="358"/>
        </w:trPr>
        <w:tc>
          <w:tcPr>
            <w:tcW w:w="13665" w:type="dxa"/>
            <w:gridSpan w:val="3"/>
          </w:tcPr>
          <w:p w:rsidR="0095389F" w:rsidRPr="00AD5D6C" w:rsidRDefault="0095389F" w:rsidP="00D44D05">
            <w:pPr>
              <w:jc w:val="center"/>
              <w:rPr>
                <w:b/>
                <w:sz w:val="24"/>
                <w:szCs w:val="24"/>
              </w:rPr>
            </w:pPr>
            <w:r w:rsidRPr="00AD5D6C">
              <w:rPr>
                <w:b/>
                <w:sz w:val="24"/>
                <w:szCs w:val="24"/>
              </w:rPr>
              <w:t>Strand:</w:t>
            </w:r>
            <w:r w:rsidR="00D44D05" w:rsidRPr="00AD5D6C">
              <w:rPr>
                <w:b/>
                <w:sz w:val="24"/>
                <w:szCs w:val="24"/>
              </w:rPr>
              <w:t xml:space="preserve"> Standard 4.2 Vocabulary-The student will develop and expand knowledge of words and word meanings to increase-Discuss unfamiliar oral and/or written vocabulary after listening to or reading texts </w:t>
            </w:r>
          </w:p>
        </w:tc>
      </w:tr>
      <w:tr w:rsidR="00AD5D6C" w:rsidRPr="00AD5D6C" w:rsidTr="0095389F">
        <w:trPr>
          <w:trHeight w:val="358"/>
        </w:trPr>
        <w:tc>
          <w:tcPr>
            <w:tcW w:w="13665" w:type="dxa"/>
            <w:gridSpan w:val="3"/>
          </w:tcPr>
          <w:p w:rsidR="0095389F" w:rsidRPr="00AD5D6C" w:rsidRDefault="0095389F" w:rsidP="00D44D05">
            <w:pPr>
              <w:jc w:val="center"/>
              <w:rPr>
                <w:b/>
                <w:sz w:val="24"/>
                <w:szCs w:val="24"/>
              </w:rPr>
            </w:pPr>
            <w:r w:rsidRPr="00AD5D6C">
              <w:rPr>
                <w:b/>
                <w:sz w:val="24"/>
                <w:szCs w:val="24"/>
              </w:rPr>
              <w:t xml:space="preserve">Topic: </w:t>
            </w:r>
            <w:r w:rsidR="00D44D05" w:rsidRPr="00AD5D6C">
              <w:rPr>
                <w:b/>
                <w:sz w:val="24"/>
                <w:szCs w:val="24"/>
              </w:rPr>
              <w:t>Vocabulary</w:t>
            </w:r>
            <w:r w:rsidRPr="00AD5D6C">
              <w:rPr>
                <w:b/>
                <w:sz w:val="24"/>
                <w:szCs w:val="24"/>
              </w:rPr>
              <w:t xml:space="preserve"> </w:t>
            </w:r>
          </w:p>
        </w:tc>
      </w:tr>
      <w:tr w:rsidR="00AD5D6C" w:rsidRPr="00AD5D6C" w:rsidTr="0095389F">
        <w:trPr>
          <w:trHeight w:val="342"/>
        </w:trPr>
        <w:tc>
          <w:tcPr>
            <w:tcW w:w="13665" w:type="dxa"/>
            <w:gridSpan w:val="3"/>
          </w:tcPr>
          <w:p w:rsidR="0095389F" w:rsidRPr="00AD5D6C" w:rsidRDefault="0095389F" w:rsidP="0095389F">
            <w:pPr>
              <w:jc w:val="center"/>
              <w:rPr>
                <w:b/>
              </w:rPr>
            </w:pPr>
            <w:r w:rsidRPr="00AD5D6C">
              <w:rPr>
                <w:b/>
              </w:rPr>
              <w:t>Grade: 1</w:t>
            </w:r>
          </w:p>
        </w:tc>
      </w:tr>
      <w:tr w:rsidR="00AD5D6C" w:rsidRPr="00AD5D6C" w:rsidTr="00AD5D6C">
        <w:trPr>
          <w:trHeight w:val="327"/>
        </w:trPr>
        <w:tc>
          <w:tcPr>
            <w:tcW w:w="1275" w:type="dxa"/>
            <w:vMerge w:val="restart"/>
          </w:tcPr>
          <w:p w:rsidR="0095389F" w:rsidRPr="00AD5D6C" w:rsidRDefault="0095389F" w:rsidP="0095389F">
            <w:pPr>
              <w:rPr>
                <w:b/>
              </w:rPr>
            </w:pPr>
            <w:r w:rsidRPr="00AD5D6C">
              <w:rPr>
                <w:b/>
              </w:rPr>
              <w:t>Score 4.0</w:t>
            </w:r>
          </w:p>
          <w:p w:rsidR="0095389F" w:rsidRPr="00AD5D6C" w:rsidRDefault="0095389F" w:rsidP="0095389F">
            <w:pPr>
              <w:rPr>
                <w:b/>
              </w:rPr>
            </w:pPr>
            <w:r w:rsidRPr="00AD5D6C">
              <w:rPr>
                <w:b/>
              </w:rPr>
              <w:t xml:space="preserve">Exceptional </w:t>
            </w:r>
          </w:p>
        </w:tc>
        <w:tc>
          <w:tcPr>
            <w:tcW w:w="7367" w:type="dxa"/>
            <w:vMerge w:val="restart"/>
          </w:tcPr>
          <w:p w:rsidR="0095389F" w:rsidRPr="00AD5D6C" w:rsidRDefault="0095389F" w:rsidP="0095389F">
            <w:pPr>
              <w:jc w:val="center"/>
              <w:rPr>
                <w:b/>
              </w:rPr>
            </w:pPr>
            <w:r w:rsidRPr="00AD5D6C">
              <w:rPr>
                <w:b/>
              </w:rPr>
              <w:t xml:space="preserve">In addition to Score 3.0, in-depth inferences and applications that go beyond what was taught. </w:t>
            </w:r>
          </w:p>
          <w:p w:rsidR="0095389F" w:rsidRPr="00AD5D6C" w:rsidRDefault="0095389F" w:rsidP="0095389F">
            <w:pPr>
              <w:rPr>
                <w:b/>
              </w:rPr>
            </w:pPr>
          </w:p>
        </w:tc>
        <w:tc>
          <w:tcPr>
            <w:tcW w:w="5023" w:type="dxa"/>
          </w:tcPr>
          <w:p w:rsidR="0095389F" w:rsidRPr="00AD5D6C" w:rsidRDefault="0095389F" w:rsidP="0095389F">
            <w:pPr>
              <w:jc w:val="center"/>
              <w:rPr>
                <w:b/>
              </w:rPr>
            </w:pPr>
            <w:r w:rsidRPr="00AD5D6C">
              <w:rPr>
                <w:b/>
              </w:rPr>
              <w:t>Sample Activities</w:t>
            </w:r>
          </w:p>
        </w:tc>
      </w:tr>
      <w:tr w:rsidR="00AD5D6C" w:rsidRPr="00AD5D6C" w:rsidTr="00AD5D6C">
        <w:trPr>
          <w:trHeight w:val="179"/>
        </w:trPr>
        <w:tc>
          <w:tcPr>
            <w:tcW w:w="1275" w:type="dxa"/>
            <w:vMerge/>
          </w:tcPr>
          <w:p w:rsidR="0095389F" w:rsidRPr="00AD5D6C" w:rsidRDefault="0095389F" w:rsidP="0095389F">
            <w:pPr>
              <w:rPr>
                <w:b/>
              </w:rPr>
            </w:pPr>
          </w:p>
        </w:tc>
        <w:tc>
          <w:tcPr>
            <w:tcW w:w="7367" w:type="dxa"/>
            <w:vMerge/>
          </w:tcPr>
          <w:p w:rsidR="0095389F" w:rsidRPr="00AD5D6C" w:rsidRDefault="0095389F" w:rsidP="0095389F"/>
        </w:tc>
        <w:tc>
          <w:tcPr>
            <w:tcW w:w="5023" w:type="dxa"/>
            <w:tcBorders>
              <w:bottom w:val="single" w:sz="4" w:space="0" w:color="000000" w:themeColor="text1"/>
            </w:tcBorders>
          </w:tcPr>
          <w:p w:rsidR="0095389F" w:rsidRPr="00AD5D6C" w:rsidRDefault="0095389F" w:rsidP="0095389F"/>
        </w:tc>
      </w:tr>
      <w:tr w:rsidR="00AD5D6C" w:rsidRPr="00AD5D6C" w:rsidTr="00AD5D6C">
        <w:trPr>
          <w:trHeight w:val="1403"/>
        </w:trPr>
        <w:tc>
          <w:tcPr>
            <w:tcW w:w="1275" w:type="dxa"/>
          </w:tcPr>
          <w:p w:rsidR="0095389F" w:rsidRPr="00AD5D6C" w:rsidRDefault="0095389F" w:rsidP="0095389F">
            <w:pPr>
              <w:rPr>
                <w:b/>
              </w:rPr>
            </w:pPr>
            <w:r w:rsidRPr="00AD5D6C">
              <w:rPr>
                <w:b/>
              </w:rPr>
              <w:t>Score 3.0</w:t>
            </w:r>
          </w:p>
          <w:p w:rsidR="0095389F" w:rsidRPr="00AD5D6C" w:rsidRDefault="0095389F" w:rsidP="0095389F">
            <w:pPr>
              <w:rPr>
                <w:b/>
              </w:rPr>
            </w:pPr>
            <w:r w:rsidRPr="00AD5D6C">
              <w:rPr>
                <w:b/>
              </w:rPr>
              <w:t xml:space="preserve">Capable </w:t>
            </w:r>
          </w:p>
        </w:tc>
        <w:tc>
          <w:tcPr>
            <w:tcW w:w="7367" w:type="dxa"/>
          </w:tcPr>
          <w:p w:rsidR="0095389F" w:rsidRPr="00AD5D6C" w:rsidRDefault="0095389F" w:rsidP="0095389F">
            <w:pPr>
              <w:rPr>
                <w:b/>
              </w:rPr>
            </w:pPr>
            <w:r w:rsidRPr="00AD5D6C">
              <w:rPr>
                <w:b/>
              </w:rPr>
              <w:t>The student:</w:t>
            </w:r>
          </w:p>
          <w:p w:rsidR="0095389F" w:rsidRPr="00AD5D6C" w:rsidRDefault="00D44D05" w:rsidP="0095389F">
            <w:pPr>
              <w:pStyle w:val="ListParagraph"/>
              <w:numPr>
                <w:ilvl w:val="0"/>
                <w:numId w:val="1"/>
              </w:numPr>
              <w:rPr>
                <w:sz w:val="24"/>
                <w:szCs w:val="24"/>
              </w:rPr>
            </w:pPr>
            <w:r w:rsidRPr="00AD5D6C">
              <w:rPr>
                <w:b/>
                <w:sz w:val="24"/>
                <w:szCs w:val="24"/>
              </w:rPr>
              <w:t>Discuss unfamiliar oral and/or written vocabulary after listening to or reading texts</w:t>
            </w:r>
          </w:p>
          <w:p w:rsidR="0095389F" w:rsidRPr="00AD5D6C" w:rsidRDefault="0095389F" w:rsidP="0095389F">
            <w:pPr>
              <w:rPr>
                <w:sz w:val="24"/>
                <w:szCs w:val="24"/>
              </w:rPr>
            </w:pPr>
          </w:p>
          <w:p w:rsidR="0095389F" w:rsidRPr="00AD5D6C" w:rsidRDefault="0095389F" w:rsidP="0095389F">
            <w:pPr>
              <w:rPr>
                <w:b/>
              </w:rPr>
            </w:pPr>
            <w:r w:rsidRPr="00AD5D6C">
              <w:rPr>
                <w:b/>
              </w:rPr>
              <w:t>The student exhibits no major errors or omissions.</w:t>
            </w:r>
          </w:p>
        </w:tc>
        <w:tc>
          <w:tcPr>
            <w:tcW w:w="5023" w:type="dxa"/>
            <w:tcBorders>
              <w:bottom w:val="single" w:sz="4" w:space="0" w:color="000000" w:themeColor="text1"/>
            </w:tcBorders>
          </w:tcPr>
          <w:p w:rsidR="0095389F" w:rsidRPr="00AD5D6C" w:rsidRDefault="0095389F" w:rsidP="0095389F">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95389F" w:rsidRPr="00AD5D6C" w:rsidRDefault="0095389F" w:rsidP="0095389F">
            <w:pPr>
              <w:rPr>
                <w:b/>
              </w:rPr>
            </w:pPr>
            <w:r w:rsidRPr="00AD5D6C">
              <w:rPr>
                <w:b/>
              </w:rPr>
              <w:t>Score 2.0</w:t>
            </w:r>
          </w:p>
          <w:p w:rsidR="0095389F" w:rsidRPr="00AD5D6C" w:rsidRDefault="0095389F" w:rsidP="0095389F">
            <w:pPr>
              <w:rPr>
                <w:b/>
              </w:rPr>
            </w:pPr>
            <w:r w:rsidRPr="00AD5D6C">
              <w:rPr>
                <w:b/>
              </w:rPr>
              <w:t>Emerging</w:t>
            </w:r>
          </w:p>
        </w:tc>
        <w:tc>
          <w:tcPr>
            <w:tcW w:w="7367" w:type="dxa"/>
          </w:tcPr>
          <w:p w:rsidR="0095389F" w:rsidRPr="00AD5D6C" w:rsidRDefault="0095389F" w:rsidP="0095389F">
            <w:pPr>
              <w:rPr>
                <w:b/>
              </w:rPr>
            </w:pPr>
            <w:r w:rsidRPr="00AD5D6C">
              <w:rPr>
                <w:b/>
              </w:rPr>
              <w:t>There are no major errors or omissions regarding the simpler details and processes as the student:</w:t>
            </w:r>
          </w:p>
          <w:p w:rsidR="0095389F" w:rsidRPr="00AD5D6C" w:rsidRDefault="0095389F" w:rsidP="0095389F">
            <w:pPr>
              <w:pStyle w:val="ListParagraph"/>
              <w:ind w:left="1080"/>
              <w:rPr>
                <w:sz w:val="24"/>
                <w:szCs w:val="24"/>
              </w:rPr>
            </w:pPr>
          </w:p>
          <w:p w:rsidR="0095389F" w:rsidRPr="00AD5D6C" w:rsidRDefault="0095389F" w:rsidP="0095389F">
            <w:pPr>
              <w:pStyle w:val="ListParagraph"/>
              <w:numPr>
                <w:ilvl w:val="0"/>
                <w:numId w:val="1"/>
              </w:numPr>
              <w:rPr>
                <w:sz w:val="24"/>
                <w:szCs w:val="24"/>
              </w:rPr>
            </w:pPr>
            <w:r w:rsidRPr="00AD5D6C">
              <w:rPr>
                <w:sz w:val="24"/>
                <w:szCs w:val="24"/>
              </w:rPr>
              <w:t>performs basic processes, such as:</w:t>
            </w:r>
          </w:p>
          <w:p w:rsidR="0095389F" w:rsidRPr="00AD5D6C" w:rsidRDefault="0095389F" w:rsidP="0095389F">
            <w:pPr>
              <w:rPr>
                <w:sz w:val="24"/>
                <w:szCs w:val="24"/>
              </w:rPr>
            </w:pPr>
          </w:p>
          <w:p w:rsidR="0095389F" w:rsidRPr="00AD5D6C" w:rsidRDefault="0095389F" w:rsidP="0095389F">
            <w:pPr>
              <w:rPr>
                <w:b/>
              </w:rPr>
            </w:pPr>
            <w:r w:rsidRPr="00AD5D6C">
              <w:rPr>
                <w:b/>
              </w:rPr>
              <w:t>However, the student exhibits major errors or omissions regarding the more complex ideas and processes.</w:t>
            </w:r>
          </w:p>
          <w:p w:rsidR="0095389F" w:rsidRPr="00AD5D6C" w:rsidRDefault="0095389F" w:rsidP="0095389F">
            <w:pPr>
              <w:rPr>
                <w:b/>
              </w:rPr>
            </w:pPr>
          </w:p>
        </w:tc>
        <w:tc>
          <w:tcPr>
            <w:tcW w:w="5023" w:type="dxa"/>
            <w:tcBorders>
              <w:bottom w:val="single" w:sz="4" w:space="0" w:color="000000" w:themeColor="text1"/>
            </w:tcBorders>
          </w:tcPr>
          <w:p w:rsidR="0095389F" w:rsidRPr="00AD5D6C" w:rsidRDefault="0095389F" w:rsidP="0095389F">
            <w:pPr>
              <w:pStyle w:val="ListParagraph"/>
              <w:numPr>
                <w:ilvl w:val="0"/>
                <w:numId w:val="2"/>
              </w:numPr>
              <w:rPr>
                <w:sz w:val="24"/>
                <w:szCs w:val="24"/>
              </w:rPr>
            </w:pPr>
          </w:p>
        </w:tc>
      </w:tr>
      <w:tr w:rsidR="00AD5D6C" w:rsidRPr="00AD5D6C" w:rsidTr="00AD5D6C">
        <w:trPr>
          <w:trHeight w:val="655"/>
        </w:trPr>
        <w:tc>
          <w:tcPr>
            <w:tcW w:w="1275" w:type="dxa"/>
          </w:tcPr>
          <w:p w:rsidR="0095389F" w:rsidRPr="00AD5D6C" w:rsidRDefault="0095389F" w:rsidP="0095389F">
            <w:pPr>
              <w:rPr>
                <w:b/>
              </w:rPr>
            </w:pPr>
            <w:r w:rsidRPr="00AD5D6C">
              <w:rPr>
                <w:b/>
              </w:rPr>
              <w:t>Score 1.0</w:t>
            </w:r>
          </w:p>
          <w:p w:rsidR="0095389F" w:rsidRPr="00AD5D6C" w:rsidRDefault="0095389F" w:rsidP="0095389F">
            <w:pPr>
              <w:rPr>
                <w:b/>
              </w:rPr>
            </w:pPr>
            <w:r w:rsidRPr="00AD5D6C">
              <w:rPr>
                <w:b/>
              </w:rPr>
              <w:t xml:space="preserve">Beginning </w:t>
            </w:r>
          </w:p>
        </w:tc>
        <w:tc>
          <w:tcPr>
            <w:tcW w:w="7367" w:type="dxa"/>
          </w:tcPr>
          <w:p w:rsidR="0095389F" w:rsidRPr="00AD5D6C" w:rsidRDefault="0095389F" w:rsidP="0095389F">
            <w:pPr>
              <w:rPr>
                <w:b/>
              </w:rPr>
            </w:pPr>
            <w:r w:rsidRPr="00AD5D6C">
              <w:rPr>
                <w:b/>
              </w:rPr>
              <w:t xml:space="preserve">With help, a partial understanding of some of the simpler details and processes and some of the more complex ideas and processes. </w:t>
            </w:r>
          </w:p>
        </w:tc>
        <w:tc>
          <w:tcPr>
            <w:tcW w:w="5023" w:type="dxa"/>
            <w:shd w:val="pct50" w:color="auto" w:fill="auto"/>
          </w:tcPr>
          <w:p w:rsidR="0095389F" w:rsidRPr="00AD5D6C" w:rsidRDefault="0095389F" w:rsidP="0095389F"/>
        </w:tc>
      </w:tr>
    </w:tbl>
    <w:p w:rsidR="0095389F" w:rsidRPr="00AD5D6C" w:rsidRDefault="0095389F" w:rsidP="0095389F"/>
    <w:p w:rsidR="0095389F" w:rsidRPr="00AD5D6C" w:rsidRDefault="0095389F" w:rsidP="0095389F"/>
    <w:p w:rsidR="007745E2" w:rsidRPr="00AD5D6C" w:rsidRDefault="007745E2" w:rsidP="007745E2"/>
    <w:tbl>
      <w:tblPr>
        <w:tblStyle w:val="TableGrid"/>
        <w:tblW w:w="13665" w:type="dxa"/>
        <w:tblLook w:val="04A0" w:firstRow="1" w:lastRow="0" w:firstColumn="1" w:lastColumn="0" w:noHBand="0" w:noVBand="1"/>
      </w:tblPr>
      <w:tblGrid>
        <w:gridCol w:w="1275"/>
        <w:gridCol w:w="7369"/>
        <w:gridCol w:w="5021"/>
      </w:tblGrid>
      <w:tr w:rsidR="00AD5D6C" w:rsidRPr="00AD5D6C" w:rsidTr="005C62F0">
        <w:trPr>
          <w:trHeight w:val="358"/>
        </w:trPr>
        <w:tc>
          <w:tcPr>
            <w:tcW w:w="13665" w:type="dxa"/>
            <w:gridSpan w:val="3"/>
          </w:tcPr>
          <w:p w:rsidR="00D44D05" w:rsidRPr="00AD5D6C" w:rsidRDefault="00D44D05" w:rsidP="00D44D05">
            <w:pPr>
              <w:jc w:val="center"/>
              <w:rPr>
                <w:b/>
                <w:sz w:val="24"/>
                <w:szCs w:val="24"/>
              </w:rPr>
            </w:pPr>
            <w:r w:rsidRPr="00AD5D6C">
              <w:rPr>
                <w:b/>
                <w:sz w:val="24"/>
                <w:szCs w:val="24"/>
              </w:rPr>
              <w:lastRenderedPageBreak/>
              <w:t>Strand: Standard 6.3a Comprehension/Critical Literacy-The student will interact with the words and concepts in a text to construct an appropriate meaning-Summary and Generalization-Retell or act</w:t>
            </w:r>
            <w:r w:rsidR="00A21ABC" w:rsidRPr="00AD5D6C">
              <w:rPr>
                <w:b/>
                <w:sz w:val="24"/>
                <w:szCs w:val="24"/>
              </w:rPr>
              <w:t xml:space="preserve"> out</w:t>
            </w:r>
            <w:r w:rsidRPr="00AD5D6C">
              <w:rPr>
                <w:b/>
                <w:sz w:val="24"/>
                <w:szCs w:val="24"/>
              </w:rPr>
              <w:t xml:space="preserve"> stories and events using beginning, middle, and end </w:t>
            </w:r>
          </w:p>
        </w:tc>
      </w:tr>
      <w:tr w:rsidR="00AD5D6C" w:rsidRPr="00AD5D6C" w:rsidTr="005C62F0">
        <w:trPr>
          <w:trHeight w:val="358"/>
        </w:trPr>
        <w:tc>
          <w:tcPr>
            <w:tcW w:w="13665" w:type="dxa"/>
            <w:gridSpan w:val="3"/>
          </w:tcPr>
          <w:p w:rsidR="00D44D05" w:rsidRPr="00AD5D6C" w:rsidRDefault="00D44D05" w:rsidP="00D44D05">
            <w:pPr>
              <w:jc w:val="center"/>
              <w:rPr>
                <w:b/>
                <w:sz w:val="24"/>
                <w:szCs w:val="24"/>
              </w:rPr>
            </w:pPr>
            <w:r w:rsidRPr="00AD5D6C">
              <w:rPr>
                <w:b/>
                <w:sz w:val="24"/>
                <w:szCs w:val="24"/>
              </w:rPr>
              <w:t xml:space="preserve">Topic: Comprehension/Critical Literacy </w:t>
            </w:r>
          </w:p>
        </w:tc>
      </w:tr>
      <w:tr w:rsidR="00AD5D6C" w:rsidRPr="00AD5D6C" w:rsidTr="005C62F0">
        <w:trPr>
          <w:trHeight w:val="342"/>
        </w:trPr>
        <w:tc>
          <w:tcPr>
            <w:tcW w:w="13665" w:type="dxa"/>
            <w:gridSpan w:val="3"/>
          </w:tcPr>
          <w:p w:rsidR="00D44D05" w:rsidRPr="00AD5D6C" w:rsidRDefault="00D44D05" w:rsidP="005C62F0">
            <w:pPr>
              <w:jc w:val="center"/>
              <w:rPr>
                <w:b/>
              </w:rPr>
            </w:pPr>
            <w:r w:rsidRPr="00AD5D6C">
              <w:rPr>
                <w:b/>
              </w:rPr>
              <w:t>Grade: 1</w:t>
            </w:r>
          </w:p>
        </w:tc>
      </w:tr>
      <w:tr w:rsidR="00AD5D6C" w:rsidRPr="00AD5D6C" w:rsidTr="00AD5D6C">
        <w:trPr>
          <w:trHeight w:val="327"/>
        </w:trPr>
        <w:tc>
          <w:tcPr>
            <w:tcW w:w="1275" w:type="dxa"/>
            <w:vMerge w:val="restart"/>
          </w:tcPr>
          <w:p w:rsidR="00D44D05" w:rsidRPr="00AD5D6C" w:rsidRDefault="00D44D05" w:rsidP="005C62F0">
            <w:pPr>
              <w:rPr>
                <w:b/>
              </w:rPr>
            </w:pPr>
            <w:r w:rsidRPr="00AD5D6C">
              <w:rPr>
                <w:b/>
              </w:rPr>
              <w:t>Score 4.0</w:t>
            </w:r>
          </w:p>
          <w:p w:rsidR="00D44D05" w:rsidRPr="00AD5D6C" w:rsidRDefault="00D44D05" w:rsidP="005C62F0">
            <w:pPr>
              <w:rPr>
                <w:b/>
              </w:rPr>
            </w:pPr>
            <w:r w:rsidRPr="00AD5D6C">
              <w:rPr>
                <w:b/>
              </w:rPr>
              <w:t xml:space="preserve">Exceptional </w:t>
            </w:r>
          </w:p>
        </w:tc>
        <w:tc>
          <w:tcPr>
            <w:tcW w:w="7369" w:type="dxa"/>
            <w:vMerge w:val="restart"/>
          </w:tcPr>
          <w:p w:rsidR="00D44D05" w:rsidRPr="00AD5D6C" w:rsidRDefault="00D44D05" w:rsidP="005C62F0">
            <w:pPr>
              <w:jc w:val="center"/>
              <w:rPr>
                <w:b/>
              </w:rPr>
            </w:pPr>
            <w:r w:rsidRPr="00AD5D6C">
              <w:rPr>
                <w:b/>
              </w:rPr>
              <w:t xml:space="preserve">In addition to Score 3.0, in-depth inferences and applications that go beyond what was taught. </w:t>
            </w:r>
          </w:p>
          <w:p w:rsidR="00D44D05" w:rsidRPr="00AD5D6C" w:rsidRDefault="00D44D05" w:rsidP="005C62F0">
            <w:pPr>
              <w:rPr>
                <w:b/>
              </w:rPr>
            </w:pPr>
          </w:p>
        </w:tc>
        <w:tc>
          <w:tcPr>
            <w:tcW w:w="5021" w:type="dxa"/>
          </w:tcPr>
          <w:p w:rsidR="00D44D05" w:rsidRPr="00AD5D6C" w:rsidRDefault="00D44D05" w:rsidP="005C62F0">
            <w:pPr>
              <w:jc w:val="center"/>
              <w:rPr>
                <w:b/>
              </w:rPr>
            </w:pPr>
            <w:r w:rsidRPr="00AD5D6C">
              <w:rPr>
                <w:b/>
              </w:rPr>
              <w:t>Sample Activities</w:t>
            </w:r>
          </w:p>
        </w:tc>
      </w:tr>
      <w:tr w:rsidR="00AD5D6C" w:rsidRPr="00AD5D6C" w:rsidTr="00AD5D6C">
        <w:trPr>
          <w:trHeight w:val="179"/>
        </w:trPr>
        <w:tc>
          <w:tcPr>
            <w:tcW w:w="1275" w:type="dxa"/>
            <w:vMerge/>
          </w:tcPr>
          <w:p w:rsidR="00D44D05" w:rsidRPr="00AD5D6C" w:rsidRDefault="00D44D05" w:rsidP="005C62F0">
            <w:pPr>
              <w:rPr>
                <w:b/>
              </w:rPr>
            </w:pPr>
          </w:p>
        </w:tc>
        <w:tc>
          <w:tcPr>
            <w:tcW w:w="7369" w:type="dxa"/>
            <w:vMerge/>
          </w:tcPr>
          <w:p w:rsidR="00D44D05" w:rsidRPr="00AD5D6C" w:rsidRDefault="00D44D05" w:rsidP="005C62F0"/>
        </w:tc>
        <w:tc>
          <w:tcPr>
            <w:tcW w:w="5021" w:type="dxa"/>
            <w:tcBorders>
              <w:bottom w:val="single" w:sz="4" w:space="0" w:color="000000" w:themeColor="text1"/>
            </w:tcBorders>
          </w:tcPr>
          <w:p w:rsidR="00D44D05" w:rsidRPr="00AD5D6C" w:rsidRDefault="00D44D05" w:rsidP="005C62F0"/>
        </w:tc>
      </w:tr>
      <w:tr w:rsidR="00AD5D6C" w:rsidRPr="00AD5D6C" w:rsidTr="00AD5D6C">
        <w:trPr>
          <w:trHeight w:val="1403"/>
        </w:trPr>
        <w:tc>
          <w:tcPr>
            <w:tcW w:w="1275" w:type="dxa"/>
          </w:tcPr>
          <w:p w:rsidR="00D44D05" w:rsidRPr="00AD5D6C" w:rsidRDefault="00D44D05" w:rsidP="005C62F0">
            <w:pPr>
              <w:rPr>
                <w:b/>
              </w:rPr>
            </w:pPr>
            <w:r w:rsidRPr="00AD5D6C">
              <w:rPr>
                <w:b/>
              </w:rPr>
              <w:t>Score 3.0</w:t>
            </w:r>
          </w:p>
          <w:p w:rsidR="00D44D05" w:rsidRPr="00AD5D6C" w:rsidRDefault="00D44D05" w:rsidP="005C62F0">
            <w:pPr>
              <w:rPr>
                <w:b/>
              </w:rPr>
            </w:pPr>
            <w:r w:rsidRPr="00AD5D6C">
              <w:rPr>
                <w:b/>
              </w:rPr>
              <w:t xml:space="preserve">Capable </w:t>
            </w:r>
          </w:p>
        </w:tc>
        <w:tc>
          <w:tcPr>
            <w:tcW w:w="7369" w:type="dxa"/>
          </w:tcPr>
          <w:p w:rsidR="00D44D05" w:rsidRPr="00AD5D6C" w:rsidRDefault="00D44D05" w:rsidP="005C62F0">
            <w:pPr>
              <w:rPr>
                <w:b/>
              </w:rPr>
            </w:pPr>
            <w:r w:rsidRPr="00AD5D6C">
              <w:rPr>
                <w:b/>
              </w:rPr>
              <w:t>The student:</w:t>
            </w:r>
          </w:p>
          <w:p w:rsidR="00D44D05" w:rsidRPr="00AD5D6C" w:rsidRDefault="00D44D05" w:rsidP="005C62F0">
            <w:pPr>
              <w:pStyle w:val="ListParagraph"/>
              <w:numPr>
                <w:ilvl w:val="0"/>
                <w:numId w:val="1"/>
              </w:numPr>
              <w:rPr>
                <w:sz w:val="24"/>
                <w:szCs w:val="24"/>
              </w:rPr>
            </w:pPr>
            <w:r w:rsidRPr="00AD5D6C">
              <w:rPr>
                <w:b/>
                <w:sz w:val="24"/>
                <w:szCs w:val="24"/>
              </w:rPr>
              <w:t xml:space="preserve">Summary and Generalization-Retell or act </w:t>
            </w:r>
            <w:r w:rsidR="000C072A" w:rsidRPr="00AD5D6C">
              <w:rPr>
                <w:b/>
                <w:sz w:val="24"/>
                <w:szCs w:val="24"/>
              </w:rPr>
              <w:t>out stories and ev</w:t>
            </w:r>
            <w:r w:rsidR="00A21ABC" w:rsidRPr="00AD5D6C">
              <w:rPr>
                <w:b/>
                <w:sz w:val="24"/>
                <w:szCs w:val="24"/>
              </w:rPr>
              <w:t xml:space="preserve">ents using beginning, middle, and end </w:t>
            </w:r>
          </w:p>
          <w:p w:rsidR="00D44D05" w:rsidRPr="00AD5D6C" w:rsidRDefault="00D44D05" w:rsidP="005C62F0">
            <w:pPr>
              <w:rPr>
                <w:sz w:val="24"/>
                <w:szCs w:val="24"/>
              </w:rPr>
            </w:pPr>
          </w:p>
          <w:p w:rsidR="00D44D05" w:rsidRPr="00AD5D6C" w:rsidRDefault="00D44D05" w:rsidP="005C62F0">
            <w:pPr>
              <w:rPr>
                <w:b/>
              </w:rPr>
            </w:pPr>
            <w:r w:rsidRPr="00AD5D6C">
              <w:rPr>
                <w:b/>
              </w:rPr>
              <w:t>The student exhibits no major errors or omissions.</w:t>
            </w:r>
          </w:p>
        </w:tc>
        <w:tc>
          <w:tcPr>
            <w:tcW w:w="5021" w:type="dxa"/>
            <w:tcBorders>
              <w:bottom w:val="single" w:sz="4" w:space="0" w:color="000000" w:themeColor="text1"/>
            </w:tcBorders>
          </w:tcPr>
          <w:p w:rsidR="00D44D05" w:rsidRPr="00AD5D6C" w:rsidRDefault="00D44D05" w:rsidP="005C62F0">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D44D05" w:rsidRPr="00AD5D6C" w:rsidRDefault="00D44D05" w:rsidP="005C62F0">
            <w:pPr>
              <w:rPr>
                <w:b/>
              </w:rPr>
            </w:pPr>
            <w:r w:rsidRPr="00AD5D6C">
              <w:rPr>
                <w:b/>
              </w:rPr>
              <w:t>Score 2.0</w:t>
            </w:r>
          </w:p>
          <w:p w:rsidR="00D44D05" w:rsidRPr="00AD5D6C" w:rsidRDefault="00D44D05" w:rsidP="005C62F0">
            <w:pPr>
              <w:rPr>
                <w:b/>
              </w:rPr>
            </w:pPr>
            <w:r w:rsidRPr="00AD5D6C">
              <w:rPr>
                <w:b/>
              </w:rPr>
              <w:t>Emerging</w:t>
            </w:r>
          </w:p>
        </w:tc>
        <w:tc>
          <w:tcPr>
            <w:tcW w:w="7369" w:type="dxa"/>
          </w:tcPr>
          <w:p w:rsidR="00D44D05" w:rsidRPr="00AD5D6C" w:rsidRDefault="00D44D05" w:rsidP="005C62F0">
            <w:pPr>
              <w:rPr>
                <w:b/>
              </w:rPr>
            </w:pPr>
            <w:r w:rsidRPr="00AD5D6C">
              <w:rPr>
                <w:b/>
              </w:rPr>
              <w:t>There are no major errors or omissions regarding the simpler details and processes as the student:</w:t>
            </w:r>
          </w:p>
          <w:p w:rsidR="00D44D05" w:rsidRPr="00AD5D6C" w:rsidRDefault="00D44D05" w:rsidP="005C62F0">
            <w:pPr>
              <w:pStyle w:val="ListParagraph"/>
              <w:ind w:left="1080"/>
              <w:rPr>
                <w:sz w:val="24"/>
                <w:szCs w:val="24"/>
              </w:rPr>
            </w:pPr>
          </w:p>
          <w:p w:rsidR="00D44D05" w:rsidRPr="00AD5D6C" w:rsidRDefault="00D44D05" w:rsidP="005C62F0">
            <w:pPr>
              <w:pStyle w:val="ListParagraph"/>
              <w:numPr>
                <w:ilvl w:val="0"/>
                <w:numId w:val="1"/>
              </w:numPr>
              <w:rPr>
                <w:sz w:val="24"/>
                <w:szCs w:val="24"/>
              </w:rPr>
            </w:pPr>
            <w:r w:rsidRPr="00AD5D6C">
              <w:rPr>
                <w:sz w:val="24"/>
                <w:szCs w:val="24"/>
              </w:rPr>
              <w:t>performs basic processes, such as:</w:t>
            </w:r>
          </w:p>
          <w:p w:rsidR="00D44D05" w:rsidRPr="00AD5D6C" w:rsidRDefault="00D44D05" w:rsidP="005C62F0">
            <w:pPr>
              <w:rPr>
                <w:sz w:val="24"/>
                <w:szCs w:val="24"/>
              </w:rPr>
            </w:pPr>
          </w:p>
          <w:p w:rsidR="00D44D05" w:rsidRPr="00AD5D6C" w:rsidRDefault="00D44D05" w:rsidP="005C62F0">
            <w:pPr>
              <w:rPr>
                <w:b/>
              </w:rPr>
            </w:pPr>
            <w:r w:rsidRPr="00AD5D6C">
              <w:rPr>
                <w:b/>
              </w:rPr>
              <w:t>However, the student exhibits major errors or omissions regarding the more complex ideas and processes.</w:t>
            </w:r>
          </w:p>
          <w:p w:rsidR="00D44D05" w:rsidRPr="00AD5D6C" w:rsidRDefault="00D44D05" w:rsidP="005C62F0">
            <w:pPr>
              <w:rPr>
                <w:b/>
              </w:rPr>
            </w:pPr>
          </w:p>
        </w:tc>
        <w:tc>
          <w:tcPr>
            <w:tcW w:w="5021" w:type="dxa"/>
            <w:tcBorders>
              <w:bottom w:val="single" w:sz="4" w:space="0" w:color="000000" w:themeColor="text1"/>
            </w:tcBorders>
          </w:tcPr>
          <w:p w:rsidR="00D44D05" w:rsidRPr="00AD5D6C" w:rsidRDefault="00D44D05" w:rsidP="005C62F0">
            <w:pPr>
              <w:pStyle w:val="ListParagraph"/>
              <w:numPr>
                <w:ilvl w:val="0"/>
                <w:numId w:val="2"/>
              </w:numPr>
              <w:rPr>
                <w:sz w:val="24"/>
                <w:szCs w:val="24"/>
              </w:rPr>
            </w:pPr>
          </w:p>
        </w:tc>
      </w:tr>
      <w:tr w:rsidR="00AD5D6C" w:rsidRPr="00AD5D6C" w:rsidTr="00AD5D6C">
        <w:trPr>
          <w:trHeight w:val="655"/>
        </w:trPr>
        <w:tc>
          <w:tcPr>
            <w:tcW w:w="1275" w:type="dxa"/>
          </w:tcPr>
          <w:p w:rsidR="00D44D05" w:rsidRPr="00AD5D6C" w:rsidRDefault="00D44D05" w:rsidP="005C62F0">
            <w:pPr>
              <w:rPr>
                <w:b/>
              </w:rPr>
            </w:pPr>
            <w:r w:rsidRPr="00AD5D6C">
              <w:rPr>
                <w:b/>
              </w:rPr>
              <w:t>Score 1.0</w:t>
            </w:r>
          </w:p>
          <w:p w:rsidR="00D44D05" w:rsidRPr="00AD5D6C" w:rsidRDefault="00D44D05" w:rsidP="005C62F0">
            <w:pPr>
              <w:rPr>
                <w:b/>
              </w:rPr>
            </w:pPr>
            <w:r w:rsidRPr="00AD5D6C">
              <w:rPr>
                <w:b/>
              </w:rPr>
              <w:t xml:space="preserve">Beginning </w:t>
            </w:r>
          </w:p>
        </w:tc>
        <w:tc>
          <w:tcPr>
            <w:tcW w:w="7369" w:type="dxa"/>
          </w:tcPr>
          <w:p w:rsidR="00D44D05" w:rsidRPr="00AD5D6C" w:rsidRDefault="00D44D05" w:rsidP="005C62F0">
            <w:pPr>
              <w:rPr>
                <w:b/>
              </w:rPr>
            </w:pPr>
            <w:r w:rsidRPr="00AD5D6C">
              <w:rPr>
                <w:b/>
              </w:rPr>
              <w:t xml:space="preserve">With help, a partial understanding of some of the simpler details and processes and some of the more complex ideas and processes. </w:t>
            </w:r>
          </w:p>
        </w:tc>
        <w:tc>
          <w:tcPr>
            <w:tcW w:w="5021" w:type="dxa"/>
            <w:shd w:val="pct50" w:color="auto" w:fill="auto"/>
          </w:tcPr>
          <w:p w:rsidR="00D44D05" w:rsidRPr="00AD5D6C" w:rsidRDefault="00D44D05" w:rsidP="005C62F0"/>
        </w:tc>
      </w:tr>
    </w:tbl>
    <w:p w:rsidR="00D44D05" w:rsidRDefault="00D44D05" w:rsidP="00D44D05"/>
    <w:p w:rsidR="00AD5D6C" w:rsidRDefault="00AD5D6C" w:rsidP="00D44D05"/>
    <w:p w:rsidR="00AD5D6C" w:rsidRPr="00AD5D6C" w:rsidRDefault="00AD5D6C" w:rsidP="00D44D05"/>
    <w:p w:rsidR="00D44D05" w:rsidRPr="00AD5D6C" w:rsidRDefault="00D44D05" w:rsidP="00D44D05"/>
    <w:tbl>
      <w:tblPr>
        <w:tblStyle w:val="TableGrid"/>
        <w:tblW w:w="13665" w:type="dxa"/>
        <w:tblLook w:val="04A0" w:firstRow="1" w:lastRow="0" w:firstColumn="1" w:lastColumn="0" w:noHBand="0" w:noVBand="1"/>
      </w:tblPr>
      <w:tblGrid>
        <w:gridCol w:w="1275"/>
        <w:gridCol w:w="7367"/>
        <w:gridCol w:w="5023"/>
      </w:tblGrid>
      <w:tr w:rsidR="00AD5D6C" w:rsidRPr="00AD5D6C" w:rsidTr="005C62F0">
        <w:trPr>
          <w:trHeight w:val="358"/>
        </w:trPr>
        <w:tc>
          <w:tcPr>
            <w:tcW w:w="13665" w:type="dxa"/>
            <w:gridSpan w:val="3"/>
          </w:tcPr>
          <w:p w:rsidR="00A21ABC" w:rsidRPr="00AD5D6C" w:rsidRDefault="00A21ABC" w:rsidP="00A21ABC">
            <w:pPr>
              <w:jc w:val="center"/>
              <w:rPr>
                <w:b/>
                <w:sz w:val="24"/>
                <w:szCs w:val="24"/>
              </w:rPr>
            </w:pPr>
            <w:r w:rsidRPr="00AD5D6C">
              <w:rPr>
                <w:b/>
                <w:sz w:val="24"/>
                <w:szCs w:val="24"/>
              </w:rPr>
              <w:lastRenderedPageBreak/>
              <w:t>Strand: Standard 5.2 Fluency-The student will identify words rapidly so that attention is directed at the meaning of the text-Read regularly in instructional-level text (text in which no more than 1 in 10 words is difficult for the reader)</w:t>
            </w:r>
          </w:p>
        </w:tc>
      </w:tr>
      <w:tr w:rsidR="00AD5D6C" w:rsidRPr="00AD5D6C" w:rsidTr="005C62F0">
        <w:trPr>
          <w:trHeight w:val="358"/>
        </w:trPr>
        <w:tc>
          <w:tcPr>
            <w:tcW w:w="13665" w:type="dxa"/>
            <w:gridSpan w:val="3"/>
          </w:tcPr>
          <w:p w:rsidR="00A21ABC" w:rsidRPr="00AD5D6C" w:rsidRDefault="00A21ABC" w:rsidP="00A21ABC">
            <w:pPr>
              <w:jc w:val="center"/>
              <w:rPr>
                <w:b/>
                <w:sz w:val="24"/>
                <w:szCs w:val="24"/>
              </w:rPr>
            </w:pPr>
            <w:r w:rsidRPr="00AD5D6C">
              <w:rPr>
                <w:b/>
                <w:sz w:val="24"/>
                <w:szCs w:val="24"/>
              </w:rPr>
              <w:t xml:space="preserve">Topic: Fluency </w:t>
            </w:r>
          </w:p>
        </w:tc>
      </w:tr>
      <w:tr w:rsidR="00AD5D6C" w:rsidRPr="00AD5D6C" w:rsidTr="005C62F0">
        <w:trPr>
          <w:trHeight w:val="342"/>
        </w:trPr>
        <w:tc>
          <w:tcPr>
            <w:tcW w:w="13665" w:type="dxa"/>
            <w:gridSpan w:val="3"/>
          </w:tcPr>
          <w:p w:rsidR="00A21ABC" w:rsidRPr="00AD5D6C" w:rsidRDefault="00A21ABC" w:rsidP="005C62F0">
            <w:pPr>
              <w:jc w:val="center"/>
              <w:rPr>
                <w:b/>
              </w:rPr>
            </w:pPr>
            <w:r w:rsidRPr="00AD5D6C">
              <w:rPr>
                <w:b/>
              </w:rPr>
              <w:t>Grade: 1</w:t>
            </w:r>
          </w:p>
        </w:tc>
      </w:tr>
      <w:tr w:rsidR="00AD5D6C" w:rsidRPr="00AD5D6C" w:rsidTr="005C62F0">
        <w:trPr>
          <w:trHeight w:val="327"/>
        </w:trPr>
        <w:tc>
          <w:tcPr>
            <w:tcW w:w="952" w:type="dxa"/>
            <w:vMerge w:val="restart"/>
          </w:tcPr>
          <w:p w:rsidR="00A21ABC" w:rsidRPr="00AD5D6C" w:rsidRDefault="00A21ABC" w:rsidP="005C62F0">
            <w:pPr>
              <w:rPr>
                <w:b/>
              </w:rPr>
            </w:pPr>
            <w:r w:rsidRPr="00AD5D6C">
              <w:rPr>
                <w:b/>
              </w:rPr>
              <w:t>Score 4.0</w:t>
            </w:r>
          </w:p>
          <w:p w:rsidR="00A21ABC" w:rsidRPr="00AD5D6C" w:rsidRDefault="00A21ABC" w:rsidP="005C62F0">
            <w:pPr>
              <w:rPr>
                <w:b/>
              </w:rPr>
            </w:pPr>
            <w:r w:rsidRPr="00AD5D6C">
              <w:rPr>
                <w:b/>
              </w:rPr>
              <w:t xml:space="preserve">Exceptional </w:t>
            </w:r>
          </w:p>
        </w:tc>
        <w:tc>
          <w:tcPr>
            <w:tcW w:w="7561" w:type="dxa"/>
            <w:vMerge w:val="restart"/>
          </w:tcPr>
          <w:p w:rsidR="00A21ABC" w:rsidRPr="00AD5D6C" w:rsidRDefault="00A21ABC" w:rsidP="005C62F0">
            <w:pPr>
              <w:jc w:val="center"/>
              <w:rPr>
                <w:b/>
              </w:rPr>
            </w:pPr>
            <w:r w:rsidRPr="00AD5D6C">
              <w:rPr>
                <w:b/>
              </w:rPr>
              <w:t xml:space="preserve">In addition to Score 3.0, in-depth inferences and applications that go beyond what was taught. </w:t>
            </w:r>
          </w:p>
          <w:p w:rsidR="00A21ABC" w:rsidRPr="00AD5D6C" w:rsidRDefault="00A21ABC" w:rsidP="005C62F0">
            <w:pPr>
              <w:rPr>
                <w:b/>
              </w:rPr>
            </w:pPr>
          </w:p>
        </w:tc>
        <w:tc>
          <w:tcPr>
            <w:tcW w:w="5152" w:type="dxa"/>
          </w:tcPr>
          <w:p w:rsidR="00A21ABC" w:rsidRPr="00AD5D6C" w:rsidRDefault="00A21ABC" w:rsidP="005C62F0">
            <w:pPr>
              <w:jc w:val="center"/>
              <w:rPr>
                <w:b/>
              </w:rPr>
            </w:pPr>
            <w:r w:rsidRPr="00AD5D6C">
              <w:rPr>
                <w:b/>
              </w:rPr>
              <w:t>Sample Activities</w:t>
            </w:r>
          </w:p>
        </w:tc>
      </w:tr>
      <w:tr w:rsidR="00AD5D6C" w:rsidRPr="00AD5D6C" w:rsidTr="005C62F0">
        <w:trPr>
          <w:trHeight w:val="179"/>
        </w:trPr>
        <w:tc>
          <w:tcPr>
            <w:tcW w:w="952" w:type="dxa"/>
            <w:vMerge/>
          </w:tcPr>
          <w:p w:rsidR="00A21ABC" w:rsidRPr="00AD5D6C" w:rsidRDefault="00A21ABC" w:rsidP="005C62F0">
            <w:pPr>
              <w:rPr>
                <w:b/>
              </w:rPr>
            </w:pPr>
          </w:p>
        </w:tc>
        <w:tc>
          <w:tcPr>
            <w:tcW w:w="7561" w:type="dxa"/>
            <w:vMerge/>
          </w:tcPr>
          <w:p w:rsidR="00A21ABC" w:rsidRPr="00AD5D6C" w:rsidRDefault="00A21ABC" w:rsidP="005C62F0"/>
        </w:tc>
        <w:tc>
          <w:tcPr>
            <w:tcW w:w="5152" w:type="dxa"/>
            <w:tcBorders>
              <w:bottom w:val="single" w:sz="4" w:space="0" w:color="000000" w:themeColor="text1"/>
            </w:tcBorders>
          </w:tcPr>
          <w:p w:rsidR="00A21ABC" w:rsidRPr="00AD5D6C" w:rsidRDefault="00A21ABC" w:rsidP="005C62F0"/>
        </w:tc>
      </w:tr>
      <w:tr w:rsidR="00AD5D6C" w:rsidRPr="00AD5D6C" w:rsidTr="005C62F0">
        <w:trPr>
          <w:trHeight w:val="1403"/>
        </w:trPr>
        <w:tc>
          <w:tcPr>
            <w:tcW w:w="952" w:type="dxa"/>
          </w:tcPr>
          <w:p w:rsidR="00A21ABC" w:rsidRPr="00AD5D6C" w:rsidRDefault="00A21ABC" w:rsidP="005C62F0">
            <w:pPr>
              <w:rPr>
                <w:b/>
              </w:rPr>
            </w:pPr>
            <w:r w:rsidRPr="00AD5D6C">
              <w:rPr>
                <w:b/>
              </w:rPr>
              <w:t>Score 3.0</w:t>
            </w:r>
          </w:p>
          <w:p w:rsidR="00A21ABC" w:rsidRPr="00AD5D6C" w:rsidRDefault="00A21ABC" w:rsidP="005C62F0">
            <w:pPr>
              <w:rPr>
                <w:b/>
              </w:rPr>
            </w:pPr>
            <w:r w:rsidRPr="00AD5D6C">
              <w:rPr>
                <w:b/>
              </w:rPr>
              <w:t xml:space="preserve">Capable </w:t>
            </w:r>
          </w:p>
        </w:tc>
        <w:tc>
          <w:tcPr>
            <w:tcW w:w="7561" w:type="dxa"/>
          </w:tcPr>
          <w:p w:rsidR="00A21ABC" w:rsidRPr="00AD5D6C" w:rsidRDefault="00A21ABC" w:rsidP="005C62F0">
            <w:pPr>
              <w:rPr>
                <w:b/>
              </w:rPr>
            </w:pPr>
            <w:r w:rsidRPr="00AD5D6C">
              <w:rPr>
                <w:b/>
              </w:rPr>
              <w:t>The student:</w:t>
            </w:r>
          </w:p>
          <w:p w:rsidR="00A21ABC" w:rsidRPr="00AD5D6C" w:rsidRDefault="00A21ABC" w:rsidP="005C62F0">
            <w:pPr>
              <w:pStyle w:val="ListParagraph"/>
              <w:numPr>
                <w:ilvl w:val="0"/>
                <w:numId w:val="1"/>
              </w:numPr>
              <w:rPr>
                <w:sz w:val="24"/>
                <w:szCs w:val="24"/>
              </w:rPr>
            </w:pPr>
            <w:r w:rsidRPr="00AD5D6C">
              <w:rPr>
                <w:b/>
                <w:sz w:val="24"/>
                <w:szCs w:val="24"/>
              </w:rPr>
              <w:t>Read regularly in instructional-level text (text in which no more than 1 in 10 words is difficult for the reader)</w:t>
            </w:r>
          </w:p>
          <w:p w:rsidR="00A21ABC" w:rsidRPr="00AD5D6C" w:rsidRDefault="00A21ABC" w:rsidP="005C62F0">
            <w:pPr>
              <w:rPr>
                <w:sz w:val="24"/>
                <w:szCs w:val="24"/>
              </w:rPr>
            </w:pPr>
          </w:p>
          <w:p w:rsidR="00A21ABC" w:rsidRPr="00AD5D6C" w:rsidRDefault="00A21ABC" w:rsidP="005C62F0">
            <w:pPr>
              <w:rPr>
                <w:b/>
              </w:rPr>
            </w:pPr>
            <w:r w:rsidRPr="00AD5D6C">
              <w:rPr>
                <w:b/>
              </w:rPr>
              <w:t>The student exhibits no major errors or omissions.</w:t>
            </w:r>
          </w:p>
        </w:tc>
        <w:tc>
          <w:tcPr>
            <w:tcW w:w="5152" w:type="dxa"/>
            <w:tcBorders>
              <w:bottom w:val="single" w:sz="4" w:space="0" w:color="000000" w:themeColor="text1"/>
            </w:tcBorders>
          </w:tcPr>
          <w:p w:rsidR="00A21ABC" w:rsidRPr="00AD5D6C" w:rsidRDefault="00A21ABC" w:rsidP="005C62F0">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5C62F0">
        <w:trPr>
          <w:trHeight w:val="3195"/>
        </w:trPr>
        <w:tc>
          <w:tcPr>
            <w:tcW w:w="952" w:type="dxa"/>
          </w:tcPr>
          <w:p w:rsidR="00A21ABC" w:rsidRPr="00AD5D6C" w:rsidRDefault="00A21ABC" w:rsidP="005C62F0">
            <w:pPr>
              <w:rPr>
                <w:b/>
              </w:rPr>
            </w:pPr>
            <w:r w:rsidRPr="00AD5D6C">
              <w:rPr>
                <w:b/>
              </w:rPr>
              <w:t>Score 2.0</w:t>
            </w:r>
          </w:p>
          <w:p w:rsidR="00A21ABC" w:rsidRPr="00AD5D6C" w:rsidRDefault="00A21ABC" w:rsidP="005C62F0">
            <w:pPr>
              <w:rPr>
                <w:b/>
              </w:rPr>
            </w:pPr>
            <w:r w:rsidRPr="00AD5D6C">
              <w:rPr>
                <w:b/>
              </w:rPr>
              <w:t>Emerging</w:t>
            </w:r>
          </w:p>
        </w:tc>
        <w:tc>
          <w:tcPr>
            <w:tcW w:w="7561" w:type="dxa"/>
          </w:tcPr>
          <w:p w:rsidR="00A21ABC" w:rsidRPr="00AD5D6C" w:rsidRDefault="00A21ABC" w:rsidP="005C62F0">
            <w:pPr>
              <w:rPr>
                <w:b/>
              </w:rPr>
            </w:pPr>
            <w:r w:rsidRPr="00AD5D6C">
              <w:rPr>
                <w:b/>
              </w:rPr>
              <w:t>There are no major errors or omissions regarding the simpler details and processes as the student:</w:t>
            </w:r>
          </w:p>
          <w:p w:rsidR="00A21ABC" w:rsidRPr="00AD5D6C" w:rsidRDefault="00A21ABC" w:rsidP="005C62F0">
            <w:pPr>
              <w:pStyle w:val="ListParagraph"/>
              <w:ind w:left="1080"/>
              <w:rPr>
                <w:sz w:val="24"/>
                <w:szCs w:val="24"/>
              </w:rPr>
            </w:pPr>
          </w:p>
          <w:p w:rsidR="00A21ABC" w:rsidRPr="00AD5D6C" w:rsidRDefault="00A21ABC" w:rsidP="005C62F0">
            <w:pPr>
              <w:pStyle w:val="ListParagraph"/>
              <w:numPr>
                <w:ilvl w:val="0"/>
                <w:numId w:val="1"/>
              </w:numPr>
              <w:rPr>
                <w:sz w:val="24"/>
                <w:szCs w:val="24"/>
              </w:rPr>
            </w:pPr>
            <w:r w:rsidRPr="00AD5D6C">
              <w:rPr>
                <w:sz w:val="24"/>
                <w:szCs w:val="24"/>
              </w:rPr>
              <w:t>performs basic processes, such as:</w:t>
            </w:r>
          </w:p>
          <w:p w:rsidR="00A21ABC" w:rsidRPr="00AD5D6C" w:rsidRDefault="00A21ABC" w:rsidP="005C62F0">
            <w:pPr>
              <w:rPr>
                <w:sz w:val="24"/>
                <w:szCs w:val="24"/>
              </w:rPr>
            </w:pPr>
          </w:p>
          <w:p w:rsidR="00A21ABC" w:rsidRPr="00AD5D6C" w:rsidRDefault="00A21ABC" w:rsidP="005C62F0">
            <w:pPr>
              <w:rPr>
                <w:b/>
              </w:rPr>
            </w:pPr>
            <w:r w:rsidRPr="00AD5D6C">
              <w:rPr>
                <w:b/>
              </w:rPr>
              <w:t>However, the student exhibits major errors or omissions regarding the more complex ideas and processes.</w:t>
            </w:r>
          </w:p>
          <w:p w:rsidR="00A21ABC" w:rsidRPr="00AD5D6C" w:rsidRDefault="00A21ABC" w:rsidP="005C62F0">
            <w:pPr>
              <w:rPr>
                <w:b/>
              </w:rPr>
            </w:pPr>
          </w:p>
        </w:tc>
        <w:tc>
          <w:tcPr>
            <w:tcW w:w="5152" w:type="dxa"/>
            <w:tcBorders>
              <w:bottom w:val="single" w:sz="4" w:space="0" w:color="000000" w:themeColor="text1"/>
            </w:tcBorders>
          </w:tcPr>
          <w:p w:rsidR="00A21ABC" w:rsidRPr="00AD5D6C" w:rsidRDefault="00A21ABC" w:rsidP="005C62F0">
            <w:pPr>
              <w:pStyle w:val="ListParagraph"/>
              <w:numPr>
                <w:ilvl w:val="0"/>
                <w:numId w:val="2"/>
              </w:numPr>
              <w:rPr>
                <w:sz w:val="24"/>
                <w:szCs w:val="24"/>
              </w:rPr>
            </w:pPr>
          </w:p>
        </w:tc>
      </w:tr>
      <w:tr w:rsidR="00AD5D6C" w:rsidRPr="00AD5D6C" w:rsidTr="005C62F0">
        <w:trPr>
          <w:trHeight w:val="655"/>
        </w:trPr>
        <w:tc>
          <w:tcPr>
            <w:tcW w:w="952" w:type="dxa"/>
          </w:tcPr>
          <w:p w:rsidR="00A21ABC" w:rsidRPr="00AD5D6C" w:rsidRDefault="00A21ABC" w:rsidP="005C62F0">
            <w:pPr>
              <w:rPr>
                <w:b/>
              </w:rPr>
            </w:pPr>
            <w:r w:rsidRPr="00AD5D6C">
              <w:rPr>
                <w:b/>
              </w:rPr>
              <w:t>Score 1.0</w:t>
            </w:r>
          </w:p>
          <w:p w:rsidR="00A21ABC" w:rsidRPr="00AD5D6C" w:rsidRDefault="00A21ABC" w:rsidP="005C62F0">
            <w:pPr>
              <w:rPr>
                <w:b/>
              </w:rPr>
            </w:pPr>
            <w:r w:rsidRPr="00AD5D6C">
              <w:rPr>
                <w:b/>
              </w:rPr>
              <w:t xml:space="preserve">Beginning </w:t>
            </w:r>
          </w:p>
        </w:tc>
        <w:tc>
          <w:tcPr>
            <w:tcW w:w="7561" w:type="dxa"/>
          </w:tcPr>
          <w:p w:rsidR="00A21ABC" w:rsidRPr="00AD5D6C" w:rsidRDefault="00A21ABC" w:rsidP="005C62F0">
            <w:pPr>
              <w:rPr>
                <w:b/>
              </w:rPr>
            </w:pPr>
            <w:r w:rsidRPr="00AD5D6C">
              <w:rPr>
                <w:b/>
              </w:rPr>
              <w:t xml:space="preserve">With help, a partial understanding of some of the simpler details and processes and some of the more complex ideas and processes. </w:t>
            </w:r>
          </w:p>
        </w:tc>
        <w:tc>
          <w:tcPr>
            <w:tcW w:w="5152" w:type="dxa"/>
            <w:vMerge w:val="restart"/>
            <w:shd w:val="pct50" w:color="auto" w:fill="auto"/>
          </w:tcPr>
          <w:p w:rsidR="00A21ABC" w:rsidRPr="00AD5D6C" w:rsidRDefault="00A21ABC" w:rsidP="005C62F0"/>
        </w:tc>
      </w:tr>
      <w:tr w:rsidR="00AD5D6C" w:rsidRPr="00AD5D6C" w:rsidTr="005C62F0">
        <w:trPr>
          <w:trHeight w:val="686"/>
        </w:trPr>
        <w:tc>
          <w:tcPr>
            <w:tcW w:w="952" w:type="dxa"/>
          </w:tcPr>
          <w:p w:rsidR="00A21ABC" w:rsidRPr="00AD5D6C" w:rsidRDefault="00A21ABC" w:rsidP="005C62F0">
            <w:pPr>
              <w:rPr>
                <w:b/>
              </w:rPr>
            </w:pPr>
          </w:p>
        </w:tc>
        <w:tc>
          <w:tcPr>
            <w:tcW w:w="7561" w:type="dxa"/>
          </w:tcPr>
          <w:p w:rsidR="00A21ABC" w:rsidRPr="00AD5D6C" w:rsidRDefault="00A21ABC" w:rsidP="005C62F0">
            <w:pPr>
              <w:rPr>
                <w:b/>
              </w:rPr>
            </w:pPr>
          </w:p>
        </w:tc>
        <w:tc>
          <w:tcPr>
            <w:tcW w:w="5152" w:type="dxa"/>
            <w:vMerge/>
            <w:shd w:val="pct50" w:color="auto" w:fill="auto"/>
          </w:tcPr>
          <w:p w:rsidR="00A21ABC" w:rsidRPr="00AD5D6C" w:rsidRDefault="00A21ABC" w:rsidP="005C62F0"/>
        </w:tc>
      </w:tr>
    </w:tbl>
    <w:p w:rsidR="00A21ABC" w:rsidRDefault="00A21ABC" w:rsidP="00A21ABC"/>
    <w:p w:rsidR="00AD5D6C" w:rsidRPr="00AD5D6C" w:rsidRDefault="00AD5D6C" w:rsidP="00A21ABC"/>
    <w:tbl>
      <w:tblPr>
        <w:tblStyle w:val="TableGrid"/>
        <w:tblW w:w="13665" w:type="dxa"/>
        <w:tblLook w:val="04A0" w:firstRow="1" w:lastRow="0" w:firstColumn="1" w:lastColumn="0" w:noHBand="0" w:noVBand="1"/>
      </w:tblPr>
      <w:tblGrid>
        <w:gridCol w:w="1275"/>
        <w:gridCol w:w="7368"/>
        <w:gridCol w:w="5022"/>
      </w:tblGrid>
      <w:tr w:rsidR="00AD5D6C" w:rsidRPr="00AD5D6C" w:rsidTr="005C62F0">
        <w:trPr>
          <w:trHeight w:val="358"/>
        </w:trPr>
        <w:tc>
          <w:tcPr>
            <w:tcW w:w="13665" w:type="dxa"/>
            <w:gridSpan w:val="3"/>
          </w:tcPr>
          <w:p w:rsidR="00A21ABC" w:rsidRPr="00AD5D6C" w:rsidRDefault="00A21ABC" w:rsidP="00A21ABC">
            <w:pPr>
              <w:jc w:val="center"/>
              <w:rPr>
                <w:b/>
                <w:sz w:val="24"/>
                <w:szCs w:val="24"/>
              </w:rPr>
            </w:pPr>
            <w:r w:rsidRPr="00AD5D6C">
              <w:rPr>
                <w:b/>
                <w:sz w:val="24"/>
                <w:szCs w:val="24"/>
              </w:rPr>
              <w:lastRenderedPageBreak/>
              <w:t>Strand: Standard 5.5 Fluency-The student will identify words rapidly so that attention is directed at the meaning of the text-Use punctuation cues (e.g. periods, commas, question marks) in a text as a guide to understanding meaning</w:t>
            </w:r>
          </w:p>
        </w:tc>
      </w:tr>
      <w:tr w:rsidR="00AD5D6C" w:rsidRPr="00AD5D6C" w:rsidTr="005C62F0">
        <w:trPr>
          <w:trHeight w:val="358"/>
        </w:trPr>
        <w:tc>
          <w:tcPr>
            <w:tcW w:w="13665" w:type="dxa"/>
            <w:gridSpan w:val="3"/>
          </w:tcPr>
          <w:p w:rsidR="00A21ABC" w:rsidRPr="00AD5D6C" w:rsidRDefault="00A21ABC" w:rsidP="00A21ABC">
            <w:pPr>
              <w:jc w:val="center"/>
              <w:rPr>
                <w:b/>
                <w:sz w:val="24"/>
                <w:szCs w:val="24"/>
              </w:rPr>
            </w:pPr>
            <w:r w:rsidRPr="00AD5D6C">
              <w:rPr>
                <w:b/>
                <w:sz w:val="24"/>
                <w:szCs w:val="24"/>
              </w:rPr>
              <w:t xml:space="preserve">Topic: Fluency </w:t>
            </w:r>
          </w:p>
        </w:tc>
      </w:tr>
      <w:tr w:rsidR="00AD5D6C" w:rsidRPr="00AD5D6C" w:rsidTr="005C62F0">
        <w:trPr>
          <w:trHeight w:val="342"/>
        </w:trPr>
        <w:tc>
          <w:tcPr>
            <w:tcW w:w="13665" w:type="dxa"/>
            <w:gridSpan w:val="3"/>
          </w:tcPr>
          <w:p w:rsidR="00A21ABC" w:rsidRPr="00AD5D6C" w:rsidRDefault="00A21ABC" w:rsidP="005C62F0">
            <w:pPr>
              <w:jc w:val="center"/>
              <w:rPr>
                <w:b/>
              </w:rPr>
            </w:pPr>
            <w:r w:rsidRPr="00AD5D6C">
              <w:rPr>
                <w:b/>
              </w:rPr>
              <w:t>Grade: 1</w:t>
            </w:r>
          </w:p>
        </w:tc>
      </w:tr>
      <w:tr w:rsidR="00AD5D6C" w:rsidRPr="00AD5D6C" w:rsidTr="00AD5D6C">
        <w:trPr>
          <w:trHeight w:val="327"/>
        </w:trPr>
        <w:tc>
          <w:tcPr>
            <w:tcW w:w="1275" w:type="dxa"/>
            <w:vMerge w:val="restart"/>
          </w:tcPr>
          <w:p w:rsidR="00A21ABC" w:rsidRPr="00AD5D6C" w:rsidRDefault="00A21ABC" w:rsidP="005C62F0">
            <w:pPr>
              <w:rPr>
                <w:b/>
              </w:rPr>
            </w:pPr>
            <w:r w:rsidRPr="00AD5D6C">
              <w:rPr>
                <w:b/>
              </w:rPr>
              <w:t>Score 4.0</w:t>
            </w:r>
          </w:p>
          <w:p w:rsidR="00A21ABC" w:rsidRPr="00AD5D6C" w:rsidRDefault="00A21ABC" w:rsidP="005C62F0">
            <w:pPr>
              <w:rPr>
                <w:b/>
              </w:rPr>
            </w:pPr>
            <w:r w:rsidRPr="00AD5D6C">
              <w:rPr>
                <w:b/>
              </w:rPr>
              <w:t xml:space="preserve">Exceptional </w:t>
            </w:r>
          </w:p>
        </w:tc>
        <w:tc>
          <w:tcPr>
            <w:tcW w:w="7368" w:type="dxa"/>
            <w:vMerge w:val="restart"/>
          </w:tcPr>
          <w:p w:rsidR="00A21ABC" w:rsidRPr="00AD5D6C" w:rsidRDefault="00A21ABC" w:rsidP="005C62F0">
            <w:pPr>
              <w:jc w:val="center"/>
              <w:rPr>
                <w:b/>
              </w:rPr>
            </w:pPr>
            <w:r w:rsidRPr="00AD5D6C">
              <w:rPr>
                <w:b/>
              </w:rPr>
              <w:t xml:space="preserve">In addition to Score 3.0, in-depth inferences and applications that go beyond what was taught. </w:t>
            </w:r>
          </w:p>
          <w:p w:rsidR="00A21ABC" w:rsidRPr="00AD5D6C" w:rsidRDefault="00A21ABC" w:rsidP="005C62F0">
            <w:pPr>
              <w:rPr>
                <w:b/>
              </w:rPr>
            </w:pPr>
          </w:p>
        </w:tc>
        <w:tc>
          <w:tcPr>
            <w:tcW w:w="5022" w:type="dxa"/>
          </w:tcPr>
          <w:p w:rsidR="00A21ABC" w:rsidRPr="00AD5D6C" w:rsidRDefault="00A21ABC" w:rsidP="005C62F0">
            <w:pPr>
              <w:jc w:val="center"/>
              <w:rPr>
                <w:b/>
              </w:rPr>
            </w:pPr>
            <w:r w:rsidRPr="00AD5D6C">
              <w:rPr>
                <w:b/>
              </w:rPr>
              <w:t>Sample Activities</w:t>
            </w:r>
          </w:p>
        </w:tc>
      </w:tr>
      <w:tr w:rsidR="00AD5D6C" w:rsidRPr="00AD5D6C" w:rsidTr="00AD5D6C">
        <w:trPr>
          <w:trHeight w:val="179"/>
        </w:trPr>
        <w:tc>
          <w:tcPr>
            <w:tcW w:w="1275" w:type="dxa"/>
            <w:vMerge/>
          </w:tcPr>
          <w:p w:rsidR="00A21ABC" w:rsidRPr="00AD5D6C" w:rsidRDefault="00A21ABC" w:rsidP="005C62F0">
            <w:pPr>
              <w:rPr>
                <w:b/>
              </w:rPr>
            </w:pPr>
          </w:p>
        </w:tc>
        <w:tc>
          <w:tcPr>
            <w:tcW w:w="7368" w:type="dxa"/>
            <w:vMerge/>
          </w:tcPr>
          <w:p w:rsidR="00A21ABC" w:rsidRPr="00AD5D6C" w:rsidRDefault="00A21ABC" w:rsidP="005C62F0"/>
        </w:tc>
        <w:tc>
          <w:tcPr>
            <w:tcW w:w="5022" w:type="dxa"/>
            <w:tcBorders>
              <w:bottom w:val="single" w:sz="4" w:space="0" w:color="000000" w:themeColor="text1"/>
            </w:tcBorders>
          </w:tcPr>
          <w:p w:rsidR="00A21ABC" w:rsidRPr="00AD5D6C" w:rsidRDefault="00A21ABC" w:rsidP="005C62F0"/>
        </w:tc>
      </w:tr>
      <w:tr w:rsidR="00AD5D6C" w:rsidRPr="00AD5D6C" w:rsidTr="00AD5D6C">
        <w:trPr>
          <w:trHeight w:val="1403"/>
        </w:trPr>
        <w:tc>
          <w:tcPr>
            <w:tcW w:w="1275" w:type="dxa"/>
          </w:tcPr>
          <w:p w:rsidR="00A21ABC" w:rsidRPr="00AD5D6C" w:rsidRDefault="00A21ABC" w:rsidP="005C62F0">
            <w:pPr>
              <w:rPr>
                <w:b/>
              </w:rPr>
            </w:pPr>
            <w:r w:rsidRPr="00AD5D6C">
              <w:rPr>
                <w:b/>
              </w:rPr>
              <w:t>Score 3.0</w:t>
            </w:r>
          </w:p>
          <w:p w:rsidR="00A21ABC" w:rsidRPr="00AD5D6C" w:rsidRDefault="00A21ABC" w:rsidP="005C62F0">
            <w:pPr>
              <w:rPr>
                <w:b/>
              </w:rPr>
            </w:pPr>
            <w:r w:rsidRPr="00AD5D6C">
              <w:rPr>
                <w:b/>
              </w:rPr>
              <w:t xml:space="preserve">Capable </w:t>
            </w:r>
          </w:p>
        </w:tc>
        <w:tc>
          <w:tcPr>
            <w:tcW w:w="7368" w:type="dxa"/>
          </w:tcPr>
          <w:p w:rsidR="00A21ABC" w:rsidRPr="00AD5D6C" w:rsidRDefault="00A21ABC" w:rsidP="005C62F0">
            <w:pPr>
              <w:rPr>
                <w:b/>
              </w:rPr>
            </w:pPr>
            <w:r w:rsidRPr="00AD5D6C">
              <w:rPr>
                <w:b/>
              </w:rPr>
              <w:t>The student:</w:t>
            </w:r>
          </w:p>
          <w:p w:rsidR="00A21ABC" w:rsidRPr="00AD5D6C" w:rsidRDefault="00A21ABC" w:rsidP="005C62F0">
            <w:pPr>
              <w:pStyle w:val="ListParagraph"/>
              <w:numPr>
                <w:ilvl w:val="0"/>
                <w:numId w:val="1"/>
              </w:numPr>
              <w:rPr>
                <w:sz w:val="24"/>
                <w:szCs w:val="24"/>
              </w:rPr>
            </w:pPr>
            <w:r w:rsidRPr="00AD5D6C">
              <w:rPr>
                <w:b/>
                <w:sz w:val="24"/>
                <w:szCs w:val="24"/>
              </w:rPr>
              <w:t>Use punctuation cues (e.g. periods, commas, question marks) in a text as a guide to understanding meaning</w:t>
            </w:r>
          </w:p>
          <w:p w:rsidR="00A21ABC" w:rsidRPr="00AD5D6C" w:rsidRDefault="00A21ABC" w:rsidP="005C62F0">
            <w:pPr>
              <w:rPr>
                <w:sz w:val="24"/>
                <w:szCs w:val="24"/>
              </w:rPr>
            </w:pPr>
          </w:p>
          <w:p w:rsidR="00A21ABC" w:rsidRPr="00AD5D6C" w:rsidRDefault="00A21ABC" w:rsidP="005C62F0">
            <w:pPr>
              <w:rPr>
                <w:b/>
              </w:rPr>
            </w:pPr>
            <w:r w:rsidRPr="00AD5D6C">
              <w:rPr>
                <w:b/>
              </w:rPr>
              <w:t>The student exhibits no major errors or omissions.</w:t>
            </w:r>
          </w:p>
        </w:tc>
        <w:tc>
          <w:tcPr>
            <w:tcW w:w="5022" w:type="dxa"/>
            <w:tcBorders>
              <w:bottom w:val="single" w:sz="4" w:space="0" w:color="000000" w:themeColor="text1"/>
            </w:tcBorders>
          </w:tcPr>
          <w:p w:rsidR="00A21ABC" w:rsidRPr="00AD5D6C" w:rsidRDefault="00A21ABC" w:rsidP="005C62F0">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A21ABC" w:rsidRPr="00AD5D6C" w:rsidRDefault="00A21ABC" w:rsidP="005C62F0">
            <w:pPr>
              <w:rPr>
                <w:b/>
              </w:rPr>
            </w:pPr>
            <w:r w:rsidRPr="00AD5D6C">
              <w:rPr>
                <w:b/>
              </w:rPr>
              <w:t>Score 2.0</w:t>
            </w:r>
          </w:p>
          <w:p w:rsidR="00A21ABC" w:rsidRPr="00AD5D6C" w:rsidRDefault="00A21ABC" w:rsidP="005C62F0">
            <w:pPr>
              <w:rPr>
                <w:b/>
              </w:rPr>
            </w:pPr>
            <w:r w:rsidRPr="00AD5D6C">
              <w:rPr>
                <w:b/>
              </w:rPr>
              <w:t>Emerging</w:t>
            </w:r>
          </w:p>
        </w:tc>
        <w:tc>
          <w:tcPr>
            <w:tcW w:w="7368" w:type="dxa"/>
          </w:tcPr>
          <w:p w:rsidR="00A21ABC" w:rsidRPr="00AD5D6C" w:rsidRDefault="00A21ABC" w:rsidP="005C62F0">
            <w:pPr>
              <w:rPr>
                <w:b/>
              </w:rPr>
            </w:pPr>
            <w:r w:rsidRPr="00AD5D6C">
              <w:rPr>
                <w:b/>
              </w:rPr>
              <w:t>There are no major errors or omissions regarding the simpler details and processes as the student:</w:t>
            </w:r>
          </w:p>
          <w:p w:rsidR="00A21ABC" w:rsidRPr="00AD5D6C" w:rsidRDefault="00A21ABC" w:rsidP="005C62F0">
            <w:pPr>
              <w:pStyle w:val="ListParagraph"/>
              <w:ind w:left="1080"/>
              <w:rPr>
                <w:sz w:val="24"/>
                <w:szCs w:val="24"/>
              </w:rPr>
            </w:pPr>
          </w:p>
          <w:p w:rsidR="00A21ABC" w:rsidRPr="00AD5D6C" w:rsidRDefault="00A21ABC" w:rsidP="005C62F0">
            <w:pPr>
              <w:pStyle w:val="ListParagraph"/>
              <w:numPr>
                <w:ilvl w:val="0"/>
                <w:numId w:val="1"/>
              </w:numPr>
              <w:rPr>
                <w:sz w:val="24"/>
                <w:szCs w:val="24"/>
              </w:rPr>
            </w:pPr>
            <w:r w:rsidRPr="00AD5D6C">
              <w:rPr>
                <w:sz w:val="24"/>
                <w:szCs w:val="24"/>
              </w:rPr>
              <w:t>performs basic processes, such as:</w:t>
            </w:r>
          </w:p>
          <w:p w:rsidR="00A21ABC" w:rsidRPr="00AD5D6C" w:rsidRDefault="00A21ABC" w:rsidP="005C62F0">
            <w:pPr>
              <w:rPr>
                <w:sz w:val="24"/>
                <w:szCs w:val="24"/>
              </w:rPr>
            </w:pPr>
          </w:p>
          <w:p w:rsidR="00A21ABC" w:rsidRPr="00AD5D6C" w:rsidRDefault="00A21ABC" w:rsidP="005C62F0">
            <w:pPr>
              <w:rPr>
                <w:b/>
              </w:rPr>
            </w:pPr>
            <w:r w:rsidRPr="00AD5D6C">
              <w:rPr>
                <w:b/>
              </w:rPr>
              <w:t>However, the student exhibits major errors or omissions regarding the more complex ideas and processes.</w:t>
            </w:r>
          </w:p>
          <w:p w:rsidR="00A21ABC" w:rsidRPr="00AD5D6C" w:rsidRDefault="00A21ABC" w:rsidP="005C62F0">
            <w:pPr>
              <w:rPr>
                <w:b/>
              </w:rPr>
            </w:pPr>
          </w:p>
        </w:tc>
        <w:tc>
          <w:tcPr>
            <w:tcW w:w="5022" w:type="dxa"/>
            <w:tcBorders>
              <w:bottom w:val="single" w:sz="4" w:space="0" w:color="000000" w:themeColor="text1"/>
            </w:tcBorders>
          </w:tcPr>
          <w:p w:rsidR="00A21ABC" w:rsidRPr="00AD5D6C" w:rsidRDefault="00A21ABC" w:rsidP="005C62F0">
            <w:pPr>
              <w:pStyle w:val="ListParagraph"/>
              <w:numPr>
                <w:ilvl w:val="0"/>
                <w:numId w:val="2"/>
              </w:numPr>
              <w:rPr>
                <w:sz w:val="24"/>
                <w:szCs w:val="24"/>
              </w:rPr>
            </w:pPr>
          </w:p>
        </w:tc>
      </w:tr>
      <w:tr w:rsidR="00AD5D6C" w:rsidRPr="00AD5D6C" w:rsidTr="00AD5D6C">
        <w:trPr>
          <w:trHeight w:val="655"/>
        </w:trPr>
        <w:tc>
          <w:tcPr>
            <w:tcW w:w="1275" w:type="dxa"/>
          </w:tcPr>
          <w:p w:rsidR="00A21ABC" w:rsidRPr="00AD5D6C" w:rsidRDefault="00A21ABC" w:rsidP="005C62F0">
            <w:pPr>
              <w:rPr>
                <w:b/>
              </w:rPr>
            </w:pPr>
            <w:r w:rsidRPr="00AD5D6C">
              <w:rPr>
                <w:b/>
              </w:rPr>
              <w:t>Score 1.0</w:t>
            </w:r>
          </w:p>
          <w:p w:rsidR="00A21ABC" w:rsidRPr="00AD5D6C" w:rsidRDefault="00A21ABC" w:rsidP="005C62F0">
            <w:pPr>
              <w:rPr>
                <w:b/>
              </w:rPr>
            </w:pPr>
            <w:r w:rsidRPr="00AD5D6C">
              <w:rPr>
                <w:b/>
              </w:rPr>
              <w:t xml:space="preserve">Beginning </w:t>
            </w:r>
          </w:p>
        </w:tc>
        <w:tc>
          <w:tcPr>
            <w:tcW w:w="7368" w:type="dxa"/>
          </w:tcPr>
          <w:p w:rsidR="00A21ABC" w:rsidRPr="00AD5D6C" w:rsidRDefault="00A21ABC" w:rsidP="005C62F0">
            <w:pPr>
              <w:rPr>
                <w:b/>
              </w:rPr>
            </w:pPr>
            <w:r w:rsidRPr="00AD5D6C">
              <w:rPr>
                <w:b/>
              </w:rPr>
              <w:t xml:space="preserve">With help, a partial understanding of some of the simpler details and processes and some of the more complex ideas and processes. </w:t>
            </w:r>
          </w:p>
        </w:tc>
        <w:tc>
          <w:tcPr>
            <w:tcW w:w="5022" w:type="dxa"/>
            <w:shd w:val="pct50" w:color="auto" w:fill="auto"/>
          </w:tcPr>
          <w:p w:rsidR="00A21ABC" w:rsidRPr="00AD5D6C" w:rsidRDefault="00A21ABC" w:rsidP="005C62F0"/>
        </w:tc>
      </w:tr>
    </w:tbl>
    <w:p w:rsidR="00A21ABC" w:rsidRDefault="00A21ABC" w:rsidP="00A21ABC"/>
    <w:p w:rsidR="00AD5D6C" w:rsidRPr="00AD5D6C" w:rsidRDefault="00AD5D6C" w:rsidP="00A21ABC"/>
    <w:p w:rsidR="00A21ABC" w:rsidRPr="00AD5D6C" w:rsidRDefault="00A21ABC" w:rsidP="00A21ABC"/>
    <w:p w:rsidR="00A21ABC" w:rsidRPr="00AD5D6C" w:rsidRDefault="00A21ABC" w:rsidP="00A21ABC"/>
    <w:tbl>
      <w:tblPr>
        <w:tblStyle w:val="TableGrid"/>
        <w:tblW w:w="13665" w:type="dxa"/>
        <w:tblLook w:val="04A0" w:firstRow="1" w:lastRow="0" w:firstColumn="1" w:lastColumn="0" w:noHBand="0" w:noVBand="1"/>
      </w:tblPr>
      <w:tblGrid>
        <w:gridCol w:w="1275"/>
        <w:gridCol w:w="7369"/>
        <w:gridCol w:w="5021"/>
      </w:tblGrid>
      <w:tr w:rsidR="00AD5D6C" w:rsidRPr="00AD5D6C" w:rsidTr="005C62F0">
        <w:trPr>
          <w:trHeight w:val="358"/>
        </w:trPr>
        <w:tc>
          <w:tcPr>
            <w:tcW w:w="13665" w:type="dxa"/>
            <w:gridSpan w:val="3"/>
          </w:tcPr>
          <w:p w:rsidR="00A21ABC" w:rsidRPr="00AD5D6C" w:rsidRDefault="00A21ABC" w:rsidP="00A21ABC">
            <w:pPr>
              <w:jc w:val="center"/>
              <w:rPr>
                <w:b/>
                <w:sz w:val="24"/>
                <w:szCs w:val="24"/>
              </w:rPr>
            </w:pPr>
            <w:r w:rsidRPr="00AD5D6C">
              <w:rPr>
                <w:b/>
                <w:sz w:val="24"/>
                <w:szCs w:val="24"/>
              </w:rPr>
              <w:lastRenderedPageBreak/>
              <w:t xml:space="preserve">Strand: Standard 6.3b-Comprehension/Critical Literacy-The student will interact with the words and concepts in a text to construct an appropriate meaning-Summary and Generalization-Respond to who, what, when, where, why, and how questions and discuss the main idea of what is read </w:t>
            </w:r>
          </w:p>
        </w:tc>
      </w:tr>
      <w:tr w:rsidR="00AD5D6C" w:rsidRPr="00AD5D6C" w:rsidTr="005C62F0">
        <w:trPr>
          <w:trHeight w:val="358"/>
        </w:trPr>
        <w:tc>
          <w:tcPr>
            <w:tcW w:w="13665" w:type="dxa"/>
            <w:gridSpan w:val="3"/>
          </w:tcPr>
          <w:p w:rsidR="00A21ABC" w:rsidRPr="00AD5D6C" w:rsidRDefault="00A21ABC" w:rsidP="00A21ABC">
            <w:pPr>
              <w:jc w:val="center"/>
              <w:rPr>
                <w:b/>
                <w:sz w:val="24"/>
                <w:szCs w:val="24"/>
              </w:rPr>
            </w:pPr>
            <w:r w:rsidRPr="00AD5D6C">
              <w:rPr>
                <w:b/>
                <w:sz w:val="24"/>
                <w:szCs w:val="24"/>
              </w:rPr>
              <w:t xml:space="preserve">Topic: Comprehension/Critical Literacy </w:t>
            </w:r>
          </w:p>
        </w:tc>
      </w:tr>
      <w:tr w:rsidR="00AD5D6C" w:rsidRPr="00AD5D6C" w:rsidTr="005C62F0">
        <w:trPr>
          <w:trHeight w:val="342"/>
        </w:trPr>
        <w:tc>
          <w:tcPr>
            <w:tcW w:w="13665" w:type="dxa"/>
            <w:gridSpan w:val="3"/>
          </w:tcPr>
          <w:p w:rsidR="00A21ABC" w:rsidRPr="00AD5D6C" w:rsidRDefault="00A21ABC" w:rsidP="005C62F0">
            <w:pPr>
              <w:jc w:val="center"/>
              <w:rPr>
                <w:b/>
              </w:rPr>
            </w:pPr>
            <w:r w:rsidRPr="00AD5D6C">
              <w:rPr>
                <w:b/>
              </w:rPr>
              <w:t>Grade: 1</w:t>
            </w:r>
          </w:p>
        </w:tc>
      </w:tr>
      <w:tr w:rsidR="00AD5D6C" w:rsidRPr="00AD5D6C" w:rsidTr="00AD5D6C">
        <w:trPr>
          <w:trHeight w:val="327"/>
        </w:trPr>
        <w:tc>
          <w:tcPr>
            <w:tcW w:w="1275" w:type="dxa"/>
            <w:vMerge w:val="restart"/>
          </w:tcPr>
          <w:p w:rsidR="00A21ABC" w:rsidRPr="00AD5D6C" w:rsidRDefault="00A21ABC" w:rsidP="005C62F0">
            <w:pPr>
              <w:rPr>
                <w:b/>
              </w:rPr>
            </w:pPr>
            <w:r w:rsidRPr="00AD5D6C">
              <w:rPr>
                <w:b/>
              </w:rPr>
              <w:t>Score 4.0</w:t>
            </w:r>
          </w:p>
          <w:p w:rsidR="00A21ABC" w:rsidRPr="00AD5D6C" w:rsidRDefault="00A21ABC" w:rsidP="005C62F0">
            <w:pPr>
              <w:rPr>
                <w:b/>
              </w:rPr>
            </w:pPr>
            <w:r w:rsidRPr="00AD5D6C">
              <w:rPr>
                <w:b/>
              </w:rPr>
              <w:t xml:space="preserve">Exceptional </w:t>
            </w:r>
          </w:p>
        </w:tc>
        <w:tc>
          <w:tcPr>
            <w:tcW w:w="7369" w:type="dxa"/>
            <w:vMerge w:val="restart"/>
          </w:tcPr>
          <w:p w:rsidR="00A21ABC" w:rsidRPr="00AD5D6C" w:rsidRDefault="00A21ABC" w:rsidP="005C62F0">
            <w:pPr>
              <w:jc w:val="center"/>
              <w:rPr>
                <w:b/>
              </w:rPr>
            </w:pPr>
            <w:r w:rsidRPr="00AD5D6C">
              <w:rPr>
                <w:b/>
              </w:rPr>
              <w:t xml:space="preserve">In addition to Score 3.0, in-depth inferences and applications that go beyond what was taught. </w:t>
            </w:r>
          </w:p>
          <w:p w:rsidR="00A21ABC" w:rsidRPr="00AD5D6C" w:rsidRDefault="00A21ABC" w:rsidP="005C62F0">
            <w:pPr>
              <w:rPr>
                <w:b/>
              </w:rPr>
            </w:pPr>
          </w:p>
        </w:tc>
        <w:tc>
          <w:tcPr>
            <w:tcW w:w="5021" w:type="dxa"/>
          </w:tcPr>
          <w:p w:rsidR="00A21ABC" w:rsidRPr="00AD5D6C" w:rsidRDefault="00A21ABC" w:rsidP="005C62F0">
            <w:pPr>
              <w:jc w:val="center"/>
              <w:rPr>
                <w:b/>
              </w:rPr>
            </w:pPr>
            <w:r w:rsidRPr="00AD5D6C">
              <w:rPr>
                <w:b/>
              </w:rPr>
              <w:t>Sample Activities</w:t>
            </w:r>
          </w:p>
        </w:tc>
      </w:tr>
      <w:tr w:rsidR="00AD5D6C" w:rsidRPr="00AD5D6C" w:rsidTr="00AD5D6C">
        <w:trPr>
          <w:trHeight w:val="179"/>
        </w:trPr>
        <w:tc>
          <w:tcPr>
            <w:tcW w:w="1275" w:type="dxa"/>
            <w:vMerge/>
          </w:tcPr>
          <w:p w:rsidR="00A21ABC" w:rsidRPr="00AD5D6C" w:rsidRDefault="00A21ABC" w:rsidP="005C62F0">
            <w:pPr>
              <w:rPr>
                <w:b/>
              </w:rPr>
            </w:pPr>
          </w:p>
        </w:tc>
        <w:tc>
          <w:tcPr>
            <w:tcW w:w="7369" w:type="dxa"/>
            <w:vMerge/>
          </w:tcPr>
          <w:p w:rsidR="00A21ABC" w:rsidRPr="00AD5D6C" w:rsidRDefault="00A21ABC" w:rsidP="005C62F0"/>
        </w:tc>
        <w:tc>
          <w:tcPr>
            <w:tcW w:w="5021" w:type="dxa"/>
            <w:tcBorders>
              <w:bottom w:val="single" w:sz="4" w:space="0" w:color="000000" w:themeColor="text1"/>
            </w:tcBorders>
          </w:tcPr>
          <w:p w:rsidR="00A21ABC" w:rsidRPr="00AD5D6C" w:rsidRDefault="00A21ABC" w:rsidP="005C62F0"/>
        </w:tc>
      </w:tr>
      <w:tr w:rsidR="00AD5D6C" w:rsidRPr="00AD5D6C" w:rsidTr="00AD5D6C">
        <w:trPr>
          <w:trHeight w:val="1403"/>
        </w:trPr>
        <w:tc>
          <w:tcPr>
            <w:tcW w:w="1275" w:type="dxa"/>
          </w:tcPr>
          <w:p w:rsidR="00A21ABC" w:rsidRPr="00AD5D6C" w:rsidRDefault="00A21ABC" w:rsidP="005C62F0">
            <w:pPr>
              <w:rPr>
                <w:b/>
              </w:rPr>
            </w:pPr>
            <w:r w:rsidRPr="00AD5D6C">
              <w:rPr>
                <w:b/>
              </w:rPr>
              <w:t>Score 3.0</w:t>
            </w:r>
          </w:p>
          <w:p w:rsidR="00A21ABC" w:rsidRPr="00AD5D6C" w:rsidRDefault="00A21ABC" w:rsidP="005C62F0">
            <w:pPr>
              <w:rPr>
                <w:b/>
              </w:rPr>
            </w:pPr>
            <w:r w:rsidRPr="00AD5D6C">
              <w:rPr>
                <w:b/>
              </w:rPr>
              <w:t xml:space="preserve">Capable </w:t>
            </w:r>
          </w:p>
        </w:tc>
        <w:tc>
          <w:tcPr>
            <w:tcW w:w="7369" w:type="dxa"/>
          </w:tcPr>
          <w:p w:rsidR="00A21ABC" w:rsidRPr="00AD5D6C" w:rsidRDefault="00A21ABC" w:rsidP="005C62F0">
            <w:pPr>
              <w:rPr>
                <w:b/>
              </w:rPr>
            </w:pPr>
            <w:r w:rsidRPr="00AD5D6C">
              <w:rPr>
                <w:b/>
              </w:rPr>
              <w:t>The student:</w:t>
            </w:r>
          </w:p>
          <w:p w:rsidR="00A21ABC" w:rsidRPr="00AD5D6C" w:rsidRDefault="00A21ABC" w:rsidP="005C62F0">
            <w:pPr>
              <w:pStyle w:val="ListParagraph"/>
              <w:numPr>
                <w:ilvl w:val="0"/>
                <w:numId w:val="1"/>
              </w:numPr>
              <w:rPr>
                <w:sz w:val="24"/>
                <w:szCs w:val="24"/>
              </w:rPr>
            </w:pPr>
            <w:r w:rsidRPr="00AD5D6C">
              <w:rPr>
                <w:b/>
                <w:sz w:val="24"/>
                <w:szCs w:val="24"/>
              </w:rPr>
              <w:t>Summary and Generalization-Respond to who, what, when, where, why, and how questions and discuss the main idea of what is read</w:t>
            </w:r>
          </w:p>
          <w:p w:rsidR="00A21ABC" w:rsidRPr="00AD5D6C" w:rsidRDefault="00A21ABC" w:rsidP="005C62F0">
            <w:pPr>
              <w:rPr>
                <w:sz w:val="24"/>
                <w:szCs w:val="24"/>
              </w:rPr>
            </w:pPr>
          </w:p>
          <w:p w:rsidR="00A21ABC" w:rsidRPr="00AD5D6C" w:rsidRDefault="00A21ABC" w:rsidP="005C62F0">
            <w:pPr>
              <w:rPr>
                <w:b/>
              </w:rPr>
            </w:pPr>
            <w:r w:rsidRPr="00AD5D6C">
              <w:rPr>
                <w:b/>
              </w:rPr>
              <w:t>The student exhibits no major errors or omissions.</w:t>
            </w:r>
          </w:p>
        </w:tc>
        <w:tc>
          <w:tcPr>
            <w:tcW w:w="5021" w:type="dxa"/>
            <w:tcBorders>
              <w:bottom w:val="single" w:sz="4" w:space="0" w:color="000000" w:themeColor="text1"/>
            </w:tcBorders>
          </w:tcPr>
          <w:p w:rsidR="00A21ABC" w:rsidRPr="00AD5D6C" w:rsidRDefault="00A21ABC" w:rsidP="005C62F0">
            <w:pPr>
              <w:pStyle w:val="ListParagraph"/>
              <w:numPr>
                <w:ilvl w:val="0"/>
                <w:numId w:val="1"/>
              </w:numPr>
              <w:rPr>
                <w:sz w:val="24"/>
                <w:szCs w:val="24"/>
              </w:rPr>
            </w:pPr>
            <w:r w:rsidRPr="00AD5D6C">
              <w:rPr>
                <w:sz w:val="24"/>
                <w:szCs w:val="24"/>
              </w:rPr>
              <w:t xml:space="preserve">List Treasures and Center Activities </w:t>
            </w:r>
          </w:p>
        </w:tc>
      </w:tr>
      <w:tr w:rsidR="00AD5D6C" w:rsidRPr="00AD5D6C" w:rsidTr="00AD5D6C">
        <w:trPr>
          <w:trHeight w:val="3195"/>
        </w:trPr>
        <w:tc>
          <w:tcPr>
            <w:tcW w:w="1275" w:type="dxa"/>
          </w:tcPr>
          <w:p w:rsidR="00A21ABC" w:rsidRPr="00AD5D6C" w:rsidRDefault="00A21ABC" w:rsidP="005C62F0">
            <w:pPr>
              <w:rPr>
                <w:b/>
              </w:rPr>
            </w:pPr>
            <w:r w:rsidRPr="00AD5D6C">
              <w:rPr>
                <w:b/>
              </w:rPr>
              <w:t>Score 2.0</w:t>
            </w:r>
          </w:p>
          <w:p w:rsidR="00A21ABC" w:rsidRPr="00AD5D6C" w:rsidRDefault="00A21ABC" w:rsidP="005C62F0">
            <w:pPr>
              <w:rPr>
                <w:b/>
              </w:rPr>
            </w:pPr>
            <w:r w:rsidRPr="00AD5D6C">
              <w:rPr>
                <w:b/>
              </w:rPr>
              <w:t>Emerging</w:t>
            </w:r>
          </w:p>
        </w:tc>
        <w:tc>
          <w:tcPr>
            <w:tcW w:w="7369" w:type="dxa"/>
          </w:tcPr>
          <w:p w:rsidR="00A21ABC" w:rsidRPr="00AD5D6C" w:rsidRDefault="00A21ABC" w:rsidP="005C62F0">
            <w:pPr>
              <w:rPr>
                <w:b/>
              </w:rPr>
            </w:pPr>
            <w:r w:rsidRPr="00AD5D6C">
              <w:rPr>
                <w:b/>
              </w:rPr>
              <w:t>There are no major errors or omissions regarding the simpler details and processes as the student:</w:t>
            </w:r>
          </w:p>
          <w:p w:rsidR="00A21ABC" w:rsidRPr="00AD5D6C" w:rsidRDefault="00A21ABC" w:rsidP="005C62F0">
            <w:pPr>
              <w:pStyle w:val="ListParagraph"/>
              <w:ind w:left="1080"/>
              <w:rPr>
                <w:sz w:val="24"/>
                <w:szCs w:val="24"/>
              </w:rPr>
            </w:pPr>
          </w:p>
          <w:p w:rsidR="00A21ABC" w:rsidRPr="00AD5D6C" w:rsidRDefault="00A21ABC" w:rsidP="005C62F0">
            <w:pPr>
              <w:pStyle w:val="ListParagraph"/>
              <w:numPr>
                <w:ilvl w:val="0"/>
                <w:numId w:val="1"/>
              </w:numPr>
              <w:rPr>
                <w:sz w:val="24"/>
                <w:szCs w:val="24"/>
              </w:rPr>
            </w:pPr>
            <w:r w:rsidRPr="00AD5D6C">
              <w:rPr>
                <w:sz w:val="24"/>
                <w:szCs w:val="24"/>
              </w:rPr>
              <w:t>performs basic processes, such as:</w:t>
            </w:r>
          </w:p>
          <w:p w:rsidR="00A21ABC" w:rsidRPr="00AD5D6C" w:rsidRDefault="00A21ABC" w:rsidP="005C62F0">
            <w:pPr>
              <w:rPr>
                <w:sz w:val="24"/>
                <w:szCs w:val="24"/>
              </w:rPr>
            </w:pPr>
          </w:p>
          <w:p w:rsidR="00A21ABC" w:rsidRPr="00AD5D6C" w:rsidRDefault="00A21ABC" w:rsidP="005C62F0">
            <w:pPr>
              <w:rPr>
                <w:b/>
              </w:rPr>
            </w:pPr>
            <w:r w:rsidRPr="00AD5D6C">
              <w:rPr>
                <w:b/>
              </w:rPr>
              <w:t>However, the student exhibits major errors or omissions regarding the more complex ideas and processes.</w:t>
            </w:r>
          </w:p>
          <w:p w:rsidR="00A21ABC" w:rsidRPr="00AD5D6C" w:rsidRDefault="00A21ABC" w:rsidP="005C62F0">
            <w:pPr>
              <w:rPr>
                <w:b/>
              </w:rPr>
            </w:pPr>
          </w:p>
        </w:tc>
        <w:tc>
          <w:tcPr>
            <w:tcW w:w="5021" w:type="dxa"/>
            <w:tcBorders>
              <w:bottom w:val="single" w:sz="4" w:space="0" w:color="000000" w:themeColor="text1"/>
            </w:tcBorders>
          </w:tcPr>
          <w:p w:rsidR="00A21ABC" w:rsidRPr="00AD5D6C" w:rsidRDefault="00A21ABC" w:rsidP="005C62F0">
            <w:pPr>
              <w:pStyle w:val="ListParagraph"/>
              <w:numPr>
                <w:ilvl w:val="0"/>
                <w:numId w:val="2"/>
              </w:numPr>
              <w:rPr>
                <w:sz w:val="24"/>
                <w:szCs w:val="24"/>
              </w:rPr>
            </w:pPr>
          </w:p>
        </w:tc>
      </w:tr>
      <w:tr w:rsidR="00AD5D6C" w:rsidRPr="00AD5D6C" w:rsidTr="00AD5D6C">
        <w:trPr>
          <w:trHeight w:val="655"/>
        </w:trPr>
        <w:tc>
          <w:tcPr>
            <w:tcW w:w="1275" w:type="dxa"/>
          </w:tcPr>
          <w:p w:rsidR="00A21ABC" w:rsidRPr="00AD5D6C" w:rsidRDefault="00A21ABC" w:rsidP="005C62F0">
            <w:pPr>
              <w:rPr>
                <w:b/>
              </w:rPr>
            </w:pPr>
            <w:r w:rsidRPr="00AD5D6C">
              <w:rPr>
                <w:b/>
              </w:rPr>
              <w:t>Score 1.0</w:t>
            </w:r>
          </w:p>
          <w:p w:rsidR="00A21ABC" w:rsidRPr="00AD5D6C" w:rsidRDefault="00A21ABC" w:rsidP="005C62F0">
            <w:pPr>
              <w:rPr>
                <w:b/>
              </w:rPr>
            </w:pPr>
            <w:r w:rsidRPr="00AD5D6C">
              <w:rPr>
                <w:b/>
              </w:rPr>
              <w:t xml:space="preserve">Beginning </w:t>
            </w:r>
          </w:p>
        </w:tc>
        <w:tc>
          <w:tcPr>
            <w:tcW w:w="7369" w:type="dxa"/>
          </w:tcPr>
          <w:p w:rsidR="00A21ABC" w:rsidRPr="00AD5D6C" w:rsidRDefault="00A21ABC" w:rsidP="005C62F0">
            <w:pPr>
              <w:rPr>
                <w:b/>
              </w:rPr>
            </w:pPr>
            <w:r w:rsidRPr="00AD5D6C">
              <w:rPr>
                <w:b/>
              </w:rPr>
              <w:t xml:space="preserve">With help, a partial understanding of some of the simpler details and processes and some of the more complex ideas and processes. </w:t>
            </w:r>
          </w:p>
        </w:tc>
        <w:tc>
          <w:tcPr>
            <w:tcW w:w="5021" w:type="dxa"/>
            <w:shd w:val="pct50" w:color="auto" w:fill="auto"/>
          </w:tcPr>
          <w:p w:rsidR="00A21ABC" w:rsidRPr="00AD5D6C" w:rsidRDefault="00A21ABC" w:rsidP="005C62F0"/>
        </w:tc>
      </w:tr>
    </w:tbl>
    <w:p w:rsidR="00A21ABC" w:rsidRPr="00AD5D6C" w:rsidRDefault="00A21ABC" w:rsidP="00A21ABC">
      <w:bookmarkStart w:id="0" w:name="_GoBack"/>
      <w:bookmarkEnd w:id="0"/>
    </w:p>
    <w:p w:rsidR="00A21ABC" w:rsidRPr="00AD5D6C" w:rsidRDefault="00A21ABC" w:rsidP="00A21ABC"/>
    <w:p w:rsidR="00210B30" w:rsidRPr="00AD5D6C" w:rsidRDefault="00210B30"/>
    <w:sectPr w:rsidR="00210B30" w:rsidRPr="00AD5D6C" w:rsidSect="003F4FC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B2" w:rsidRDefault="008340B2" w:rsidP="00210B30">
      <w:pPr>
        <w:spacing w:after="0" w:line="240" w:lineRule="auto"/>
      </w:pPr>
      <w:r>
        <w:separator/>
      </w:r>
    </w:p>
  </w:endnote>
  <w:endnote w:type="continuationSeparator" w:id="0">
    <w:p w:rsidR="008340B2" w:rsidRDefault="008340B2" w:rsidP="0021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B2" w:rsidRDefault="008340B2" w:rsidP="00210B30">
      <w:pPr>
        <w:spacing w:after="0" w:line="240" w:lineRule="auto"/>
      </w:pPr>
      <w:r>
        <w:separator/>
      </w:r>
    </w:p>
  </w:footnote>
  <w:footnote w:type="continuationSeparator" w:id="0">
    <w:p w:rsidR="008340B2" w:rsidRDefault="008340B2" w:rsidP="00210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259F"/>
    <w:multiLevelType w:val="hybridMultilevel"/>
    <w:tmpl w:val="0DBA1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4E0C07"/>
    <w:multiLevelType w:val="hybridMultilevel"/>
    <w:tmpl w:val="2E22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C8"/>
    <w:rsid w:val="00021587"/>
    <w:rsid w:val="000C072A"/>
    <w:rsid w:val="000D7863"/>
    <w:rsid w:val="00133613"/>
    <w:rsid w:val="00151758"/>
    <w:rsid w:val="0019465B"/>
    <w:rsid w:val="0020555E"/>
    <w:rsid w:val="00210B30"/>
    <w:rsid w:val="002373B2"/>
    <w:rsid w:val="003A5A8E"/>
    <w:rsid w:val="003D2282"/>
    <w:rsid w:val="003F4FC8"/>
    <w:rsid w:val="00477AB0"/>
    <w:rsid w:val="00485166"/>
    <w:rsid w:val="004E31FC"/>
    <w:rsid w:val="004F2F66"/>
    <w:rsid w:val="00542CFA"/>
    <w:rsid w:val="00566BD5"/>
    <w:rsid w:val="00570CC8"/>
    <w:rsid w:val="005C62F0"/>
    <w:rsid w:val="00603E12"/>
    <w:rsid w:val="00611E3F"/>
    <w:rsid w:val="006A042D"/>
    <w:rsid w:val="0071343A"/>
    <w:rsid w:val="007745E2"/>
    <w:rsid w:val="007A51EC"/>
    <w:rsid w:val="008340B2"/>
    <w:rsid w:val="00894A65"/>
    <w:rsid w:val="0094787D"/>
    <w:rsid w:val="0095389F"/>
    <w:rsid w:val="00A21ABC"/>
    <w:rsid w:val="00A50BEC"/>
    <w:rsid w:val="00A83175"/>
    <w:rsid w:val="00A83759"/>
    <w:rsid w:val="00AA01FA"/>
    <w:rsid w:val="00AB0353"/>
    <w:rsid w:val="00AD5D6C"/>
    <w:rsid w:val="00B5780D"/>
    <w:rsid w:val="00BD7A96"/>
    <w:rsid w:val="00BE5689"/>
    <w:rsid w:val="00C300CB"/>
    <w:rsid w:val="00C519B3"/>
    <w:rsid w:val="00CA28C2"/>
    <w:rsid w:val="00CE2A2E"/>
    <w:rsid w:val="00D44D05"/>
    <w:rsid w:val="00D933A2"/>
    <w:rsid w:val="00DB71E3"/>
    <w:rsid w:val="00DD2813"/>
    <w:rsid w:val="00DE0A18"/>
    <w:rsid w:val="00DE7845"/>
    <w:rsid w:val="00E526EC"/>
    <w:rsid w:val="00E5642D"/>
    <w:rsid w:val="00EE1772"/>
    <w:rsid w:val="00FB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F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4FC8"/>
    <w:pPr>
      <w:ind w:left="720"/>
      <w:contextualSpacing/>
    </w:pPr>
  </w:style>
  <w:style w:type="paragraph" w:styleId="Header">
    <w:name w:val="header"/>
    <w:basedOn w:val="Normal"/>
    <w:link w:val="HeaderChar"/>
    <w:uiPriority w:val="99"/>
    <w:unhideWhenUsed/>
    <w:rsid w:val="0021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30"/>
    <w:rPr>
      <w:rFonts w:eastAsiaTheme="minorEastAsia"/>
    </w:rPr>
  </w:style>
  <w:style w:type="paragraph" w:styleId="Footer">
    <w:name w:val="footer"/>
    <w:basedOn w:val="Normal"/>
    <w:link w:val="FooterChar"/>
    <w:uiPriority w:val="99"/>
    <w:unhideWhenUsed/>
    <w:rsid w:val="0021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3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C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FC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4FC8"/>
    <w:pPr>
      <w:ind w:left="720"/>
      <w:contextualSpacing/>
    </w:pPr>
  </w:style>
  <w:style w:type="paragraph" w:styleId="Header">
    <w:name w:val="header"/>
    <w:basedOn w:val="Normal"/>
    <w:link w:val="HeaderChar"/>
    <w:uiPriority w:val="99"/>
    <w:unhideWhenUsed/>
    <w:rsid w:val="0021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B30"/>
    <w:rPr>
      <w:rFonts w:eastAsiaTheme="minorEastAsia"/>
    </w:rPr>
  </w:style>
  <w:style w:type="paragraph" w:styleId="Footer">
    <w:name w:val="footer"/>
    <w:basedOn w:val="Normal"/>
    <w:link w:val="FooterChar"/>
    <w:uiPriority w:val="99"/>
    <w:unhideWhenUsed/>
    <w:rsid w:val="0021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B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23995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Michelle A.</dc:creator>
  <cp:lastModifiedBy>Currin-Moore, Alicia Q.</cp:lastModifiedBy>
  <cp:revision>2</cp:revision>
  <dcterms:created xsi:type="dcterms:W3CDTF">2015-03-17T20:42:00Z</dcterms:created>
  <dcterms:modified xsi:type="dcterms:W3CDTF">2015-03-17T20:42:00Z</dcterms:modified>
</cp:coreProperties>
</file>